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4B" w:rsidRPr="00852493" w:rsidRDefault="00D9334B" w:rsidP="00D9334B">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852493" w:rsidRDefault="00D9334B" w:rsidP="00D9334B">
      <w:pPr>
        <w:jc w:val="both"/>
        <w:rPr>
          <w:rFonts w:ascii="Times New Roman" w:hAnsi="Times New Roman" w:cs="Times New Roman"/>
          <w:color w:val="000000"/>
          <w:lang w:val="it-IT"/>
        </w:rPr>
      </w:pPr>
    </w:p>
    <w:p w:rsidR="00D9334B" w:rsidRPr="005349F8" w:rsidRDefault="005349F8" w:rsidP="00D9334B">
      <w:pPr>
        <w:spacing w:after="0" w:line="240" w:lineRule="auto"/>
        <w:jc w:val="both"/>
        <w:rPr>
          <w:rFonts w:ascii="Times New Roman" w:hAnsi="Times New Roman" w:cs="Times New Roman"/>
          <w:b/>
          <w:color w:val="000000"/>
          <w:sz w:val="24"/>
          <w:szCs w:val="24"/>
          <w:u w:val="single"/>
          <w:lang w:val="pl-PL"/>
        </w:rPr>
      </w:pPr>
      <w:r>
        <w:rPr>
          <w:rFonts w:ascii="Times New Roman" w:hAnsi="Times New Roman" w:cs="Times New Roman"/>
          <w:b/>
          <w:color w:val="000000"/>
          <w:sz w:val="24"/>
          <w:szCs w:val="24"/>
          <w:u w:val="single"/>
          <w:lang w:val="pl-PL"/>
        </w:rPr>
        <w:t>Opština Šavnik</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5349F8" w:rsidRDefault="00D9334B" w:rsidP="00D9334B">
      <w:pPr>
        <w:spacing w:after="0" w:line="240" w:lineRule="auto"/>
        <w:jc w:val="both"/>
        <w:rPr>
          <w:rFonts w:ascii="Times New Roman" w:hAnsi="Times New Roman" w:cs="Times New Roman"/>
          <w:b/>
          <w:bCs/>
          <w:color w:val="000000"/>
          <w:sz w:val="24"/>
          <w:szCs w:val="24"/>
          <w:u w:val="single"/>
          <w:lang w:val="it-IT"/>
        </w:rPr>
      </w:pPr>
      <w:r w:rsidRPr="00852493">
        <w:rPr>
          <w:rFonts w:ascii="Times New Roman" w:hAnsi="Times New Roman" w:cs="Times New Roman"/>
          <w:b/>
          <w:bCs/>
          <w:color w:val="000000"/>
          <w:sz w:val="24"/>
          <w:szCs w:val="24"/>
          <w:lang w:val="it-IT"/>
        </w:rPr>
        <w:t xml:space="preserve">Broj iz evidencije postupaka javnih nabavki: </w:t>
      </w:r>
      <w:r w:rsidR="004349E8">
        <w:rPr>
          <w:rFonts w:ascii="Times New Roman" w:hAnsi="Times New Roman" w:cs="Times New Roman"/>
          <w:b/>
          <w:bCs/>
          <w:color w:val="000000"/>
          <w:sz w:val="24"/>
          <w:szCs w:val="24"/>
          <w:u w:val="single"/>
          <w:lang w:val="it-IT"/>
        </w:rPr>
        <w:t>3</w:t>
      </w:r>
      <w:r w:rsidR="005349F8">
        <w:rPr>
          <w:rFonts w:ascii="Times New Roman" w:hAnsi="Times New Roman" w:cs="Times New Roman"/>
          <w:b/>
          <w:bCs/>
          <w:color w:val="000000"/>
          <w:sz w:val="24"/>
          <w:szCs w:val="24"/>
          <w:u w:val="single"/>
          <w:lang w:val="it-IT"/>
        </w:rPr>
        <w:t>/16</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Default="00D9334B" w:rsidP="00D9334B">
      <w:pPr>
        <w:spacing w:after="0" w:line="240" w:lineRule="auto"/>
        <w:jc w:val="both"/>
        <w:rPr>
          <w:rFonts w:ascii="Times New Roman" w:hAnsi="Times New Roman" w:cs="Times New Roman"/>
          <w:b/>
          <w:bCs/>
          <w:color w:val="000000"/>
          <w:sz w:val="24"/>
          <w:szCs w:val="24"/>
          <w:u w:val="single"/>
          <w:lang w:val="it-IT"/>
        </w:rPr>
      </w:pPr>
      <w:r w:rsidRPr="00852493">
        <w:rPr>
          <w:rFonts w:ascii="Times New Roman" w:hAnsi="Times New Roman" w:cs="Times New Roman"/>
          <w:b/>
          <w:bCs/>
          <w:color w:val="000000"/>
          <w:sz w:val="24"/>
          <w:szCs w:val="24"/>
          <w:lang w:val="it-IT"/>
        </w:rPr>
        <w:t xml:space="preserve">Redni broj iz Plana javnih nabavki : </w:t>
      </w:r>
      <w:r w:rsidR="004349E8">
        <w:rPr>
          <w:rFonts w:ascii="Times New Roman" w:hAnsi="Times New Roman" w:cs="Times New Roman"/>
          <w:b/>
          <w:bCs/>
          <w:color w:val="000000"/>
          <w:sz w:val="24"/>
          <w:szCs w:val="24"/>
          <w:u w:val="single"/>
          <w:lang w:val="it-IT"/>
        </w:rPr>
        <w:t>7</w:t>
      </w:r>
    </w:p>
    <w:p w:rsidR="004349E8" w:rsidRDefault="004349E8" w:rsidP="00D9334B">
      <w:pPr>
        <w:spacing w:after="0" w:line="240" w:lineRule="auto"/>
        <w:jc w:val="both"/>
        <w:rPr>
          <w:rFonts w:ascii="Times New Roman" w:hAnsi="Times New Roman" w:cs="Times New Roman"/>
          <w:b/>
          <w:bCs/>
          <w:color w:val="000000"/>
          <w:sz w:val="24"/>
          <w:szCs w:val="24"/>
          <w:u w:val="single"/>
          <w:lang w:val="it-IT"/>
        </w:rPr>
      </w:pPr>
    </w:p>
    <w:p w:rsidR="004349E8" w:rsidRPr="004349E8" w:rsidRDefault="004349E8" w:rsidP="00D9334B">
      <w:pPr>
        <w:spacing w:after="0" w:line="240" w:lineRule="auto"/>
        <w:jc w:val="both"/>
        <w:rPr>
          <w:rFonts w:ascii="Times New Roman" w:hAnsi="Times New Roman" w:cs="Times New Roman"/>
          <w:b/>
          <w:bCs/>
          <w:color w:val="000000"/>
          <w:sz w:val="24"/>
          <w:szCs w:val="24"/>
          <w:lang w:val="it-IT"/>
        </w:rPr>
      </w:pPr>
      <w:r w:rsidRPr="004349E8">
        <w:rPr>
          <w:rFonts w:ascii="Times New Roman" w:hAnsi="Times New Roman" w:cs="Times New Roman"/>
          <w:b/>
          <w:bCs/>
          <w:color w:val="000000"/>
          <w:sz w:val="24"/>
          <w:szCs w:val="24"/>
          <w:lang w:val="it-IT"/>
        </w:rPr>
        <w:t xml:space="preserve">Broj: </w:t>
      </w:r>
      <w:r w:rsidRPr="004349E8">
        <w:rPr>
          <w:rFonts w:ascii="Times New Roman" w:hAnsi="Times New Roman" w:cs="Times New Roman"/>
          <w:b/>
          <w:bCs/>
          <w:color w:val="000000"/>
          <w:sz w:val="24"/>
          <w:szCs w:val="24"/>
          <w:u w:val="single"/>
          <w:lang w:val="it-IT"/>
        </w:rPr>
        <w:t>02-031-</w:t>
      </w:r>
      <w:r w:rsidR="005B6945">
        <w:rPr>
          <w:rFonts w:ascii="Times New Roman" w:hAnsi="Times New Roman" w:cs="Times New Roman"/>
          <w:b/>
          <w:bCs/>
          <w:color w:val="000000"/>
          <w:sz w:val="24"/>
          <w:szCs w:val="24"/>
          <w:u w:val="single"/>
          <w:lang w:val="it-IT"/>
        </w:rPr>
        <w:t>465</w:t>
      </w:r>
      <w:r w:rsidR="00184B81">
        <w:rPr>
          <w:rFonts w:ascii="Times New Roman" w:hAnsi="Times New Roman" w:cs="Times New Roman"/>
          <w:b/>
          <w:bCs/>
          <w:color w:val="000000"/>
          <w:sz w:val="24"/>
          <w:szCs w:val="24"/>
          <w:u w:val="single"/>
          <w:lang w:val="it-IT"/>
        </w:rPr>
        <w:t>/1</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4349E8">
        <w:rPr>
          <w:rFonts w:ascii="Times New Roman" w:hAnsi="Times New Roman" w:cs="Times New Roman"/>
          <w:b/>
          <w:bCs/>
          <w:color w:val="000000"/>
          <w:sz w:val="24"/>
          <w:szCs w:val="24"/>
          <w:u w:val="single"/>
          <w:lang w:val="it-IT"/>
        </w:rPr>
        <w:t>Šavnik, 17</w:t>
      </w:r>
      <w:r w:rsidR="005349F8" w:rsidRPr="005349F8">
        <w:rPr>
          <w:rFonts w:ascii="Times New Roman" w:hAnsi="Times New Roman" w:cs="Times New Roman"/>
          <w:b/>
          <w:bCs/>
          <w:color w:val="000000"/>
          <w:sz w:val="24"/>
          <w:szCs w:val="24"/>
          <w:u w:val="single"/>
          <w:lang w:val="it-IT"/>
        </w:rPr>
        <w:t>.02.2016. godine</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005349F8" w:rsidRPr="005349F8">
        <w:rPr>
          <w:rFonts w:ascii="Times New Roman" w:hAnsi="Times New Roman" w:cs="Times New Roman"/>
          <w:sz w:val="24"/>
          <w:szCs w:val="24"/>
          <w:u w:val="single"/>
          <w:lang w:val="it-IT"/>
        </w:rPr>
        <w:t>Opština Šavnik</w:t>
      </w:r>
      <w:r w:rsidRPr="00852493">
        <w:rPr>
          <w:rFonts w:ascii="Times New Roman" w:hAnsi="Times New Roman" w:cs="Times New Roman"/>
          <w:u w:val="single"/>
          <w:lang w:val="it-IT"/>
        </w:rPr>
        <w:t xml:space="preserve"> </w:t>
      </w:r>
      <w:r w:rsidRPr="00852493">
        <w:rPr>
          <w:rFonts w:ascii="Times New Roman" w:hAnsi="Times New Roman" w:cs="Times New Roman"/>
          <w:sz w:val="24"/>
          <w:szCs w:val="24"/>
          <w:lang w:val="it-IT"/>
        </w:rPr>
        <w:t xml:space="preserve"> objavljuje na Portalu javnih nabavki</w:t>
      </w:r>
    </w:p>
    <w:p w:rsidR="00D9334B" w:rsidRPr="00852493" w:rsidRDefault="00D9334B" w:rsidP="00D9334B">
      <w:pPr>
        <w:jc w:val="both"/>
        <w:rPr>
          <w:rFonts w:ascii="Times New Roman" w:hAnsi="Times New Roman" w:cs="Times New Roman"/>
          <w:lang w:val="it-IT"/>
        </w:rPr>
      </w:pPr>
      <w:r w:rsidRPr="00852493">
        <w:rPr>
          <w:rFonts w:ascii="Times New Roman" w:hAnsi="Times New Roman" w:cs="Times New Roman"/>
          <w:lang w:val="it-IT"/>
        </w:rPr>
        <w:t xml:space="preserve">                                        </w:t>
      </w: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ŠOPINGOM ZA NABAVKU</w:t>
      </w:r>
    </w:p>
    <w:p w:rsidR="00D9334B" w:rsidRPr="00852493" w:rsidRDefault="004349E8" w:rsidP="00D9334B">
      <w:pPr>
        <w:spacing w:after="0" w:line="240" w:lineRule="auto"/>
        <w:jc w:val="center"/>
        <w:rPr>
          <w:rFonts w:ascii="Times New Roman" w:hAnsi="Times New Roman" w:cs="Times New Roman"/>
          <w:color w:val="000000"/>
          <w:lang w:val="it-IT"/>
        </w:rPr>
      </w:pPr>
      <w:r>
        <w:rPr>
          <w:rFonts w:ascii="Times New Roman" w:hAnsi="Times New Roman" w:cs="Times New Roman"/>
          <w:color w:val="000000"/>
          <w:sz w:val="36"/>
          <w:szCs w:val="36"/>
          <w:lang w:val="it-IT"/>
        </w:rPr>
        <w:t xml:space="preserve">Registraciju </w:t>
      </w:r>
      <w:r w:rsidR="005C64CB">
        <w:rPr>
          <w:rFonts w:ascii="Times New Roman" w:hAnsi="Times New Roman" w:cs="Times New Roman"/>
          <w:color w:val="000000"/>
          <w:sz w:val="36"/>
          <w:szCs w:val="36"/>
          <w:lang w:val="it-IT"/>
        </w:rPr>
        <w:t xml:space="preserve">i osiguranje </w:t>
      </w:r>
      <w:r>
        <w:rPr>
          <w:rFonts w:ascii="Times New Roman" w:hAnsi="Times New Roman" w:cs="Times New Roman"/>
          <w:color w:val="000000"/>
          <w:sz w:val="36"/>
          <w:szCs w:val="36"/>
          <w:lang w:val="it-IT"/>
        </w:rPr>
        <w:t>motornih vozila Opštine Šavnik</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3D2125" w:rsidRPr="003949C4" w:rsidRDefault="003D2125" w:rsidP="003D2125">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3D2125" w:rsidRDefault="003D2125" w:rsidP="003D2125">
      <w:pPr>
        <w:pStyle w:val="TOCHeading"/>
      </w:pPr>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r w:rsidRPr="00ED6F26">
        <w:fldChar w:fldCharType="begin"/>
      </w:r>
      <w:r w:rsidR="003D2125">
        <w:instrText xml:space="preserve"> TOC \o "1-3" \h \z \u </w:instrText>
      </w:r>
      <w:r w:rsidRPr="00ED6F26">
        <w:fldChar w:fldCharType="separate"/>
      </w:r>
      <w:hyperlink w:anchor="_Toc418845408" w:history="1">
        <w:r w:rsidR="003D2125" w:rsidRPr="003949C4">
          <w:rPr>
            <w:rStyle w:val="Hyperlink"/>
            <w:rFonts w:ascii="Times New Roman" w:hAnsi="Times New Roman" w:cs="Times New Roman"/>
            <w:noProof/>
          </w:rPr>
          <w:t>POZIV ZA JAVNO NADMETANJE U POSTUPKU JAVNE NABAVKE ŠOPINGOM</w:t>
        </w:r>
        <w:r w:rsidR="003D2125" w:rsidRPr="003949C4">
          <w:rPr>
            <w:rFonts w:ascii="Times New Roman" w:hAnsi="Times New Roman" w:cs="Times New Roman"/>
            <w:noProof/>
            <w:webHidden/>
          </w:rPr>
          <w:tab/>
        </w:r>
        <w:r w:rsidR="003D2125">
          <w:rPr>
            <w:rFonts w:ascii="Times New Roman" w:hAnsi="Times New Roman" w:cs="Times New Roman"/>
            <w:noProof/>
            <w:webHidden/>
          </w:rPr>
          <w:t>3</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09" w:history="1">
        <w:r w:rsidR="003D2125" w:rsidRPr="003949C4">
          <w:rPr>
            <w:rStyle w:val="Hyperlink"/>
            <w:rFonts w:ascii="Times New Roman" w:hAnsi="Times New Roman" w:cs="Times New Roman"/>
            <w:noProof/>
          </w:rPr>
          <w:t>TEHNIČKE KARAKTERISTIKE ILI SPECIFIKACIJE PREDMETA JAVNE NABAVKE, ODNOSNO PREDMJER RADOVA</w:t>
        </w:r>
        <w:r w:rsidR="003D2125" w:rsidRPr="003949C4">
          <w:rPr>
            <w:rFonts w:ascii="Times New Roman" w:hAnsi="Times New Roman" w:cs="Times New Roman"/>
            <w:noProof/>
            <w:webHidden/>
          </w:rPr>
          <w:tab/>
        </w:r>
        <w:r w:rsidR="003D2125">
          <w:rPr>
            <w:rFonts w:ascii="Times New Roman" w:hAnsi="Times New Roman" w:cs="Times New Roman"/>
            <w:noProof/>
            <w:webHidden/>
          </w:rPr>
          <w:t>6</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10" w:history="1">
        <w:r w:rsidR="003D2125" w:rsidRPr="003949C4">
          <w:rPr>
            <w:rStyle w:val="Hyperlink"/>
            <w:rFonts w:ascii="Times New Roman" w:hAnsi="Times New Roman" w:cs="Times New Roman"/>
            <w:noProof/>
          </w:rPr>
          <w:t>IZJAVA NARUČIOCA DA ĆE UREDNO IZMIRIVATI OBAVEZE PREMA IZABRANOM PONUĐAČU</w:t>
        </w:r>
        <w:r w:rsidR="003D2125" w:rsidRPr="003949C4">
          <w:rPr>
            <w:rFonts w:ascii="Times New Roman" w:hAnsi="Times New Roman" w:cs="Times New Roman"/>
            <w:noProof/>
            <w:webHidden/>
          </w:rPr>
          <w:tab/>
        </w:r>
        <w:r w:rsidR="003D2125">
          <w:rPr>
            <w:rFonts w:ascii="Times New Roman" w:hAnsi="Times New Roman" w:cs="Times New Roman"/>
            <w:noProof/>
            <w:webHidden/>
          </w:rPr>
          <w:t>7</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11" w:history="1">
        <w:r w:rsidR="003D2125" w:rsidRPr="003949C4">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D2125" w:rsidRPr="003949C4">
          <w:rPr>
            <w:rFonts w:ascii="Times New Roman" w:hAnsi="Times New Roman" w:cs="Times New Roman"/>
            <w:noProof/>
            <w:webHidden/>
          </w:rPr>
          <w:tab/>
        </w:r>
        <w:r w:rsidR="003D2125">
          <w:rPr>
            <w:rFonts w:ascii="Times New Roman" w:hAnsi="Times New Roman" w:cs="Times New Roman"/>
            <w:noProof/>
            <w:webHidden/>
          </w:rPr>
          <w:t>8</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12" w:history="1">
        <w:r w:rsidR="003D2125" w:rsidRPr="003949C4">
          <w:rPr>
            <w:rStyle w:val="Hyperlink"/>
            <w:rFonts w:ascii="Times New Roman" w:hAnsi="Times New Roman" w:cs="Times New Roman"/>
            <w:noProof/>
          </w:rPr>
          <w:t>IZJAVA NARUČIOCA (LICA KOJA SU UČESTVOVALA U PRIPREMANJU TENDERSKE DOKUMENTACIJE) O NEPOSTOJANJU SUKOBA INTERESA</w:t>
        </w:r>
        <w:r w:rsidR="003D2125" w:rsidRPr="003949C4">
          <w:rPr>
            <w:rFonts w:ascii="Times New Roman" w:hAnsi="Times New Roman" w:cs="Times New Roman"/>
            <w:noProof/>
            <w:webHidden/>
          </w:rPr>
          <w:tab/>
        </w:r>
        <w:r w:rsidR="003D2125">
          <w:rPr>
            <w:rFonts w:ascii="Times New Roman" w:hAnsi="Times New Roman" w:cs="Times New Roman"/>
            <w:noProof/>
            <w:webHidden/>
          </w:rPr>
          <w:t>9</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13" w:history="1">
        <w:r w:rsidR="003D2125" w:rsidRPr="003949C4">
          <w:rPr>
            <w:rStyle w:val="Hyperlink"/>
            <w:rFonts w:ascii="Times New Roman" w:hAnsi="Times New Roman" w:cs="Times New Roman"/>
            <w:noProof/>
          </w:rPr>
          <w:t>METODOLOGIJA NAČINA VREDNOVANJA PONUDA PO KRITERIJUMU I PODKRITERIJUMIMA</w:t>
        </w:r>
        <w:r w:rsidR="003D2125" w:rsidRPr="003949C4">
          <w:rPr>
            <w:rFonts w:ascii="Times New Roman" w:hAnsi="Times New Roman" w:cs="Times New Roman"/>
            <w:noProof/>
            <w:webHidden/>
          </w:rPr>
          <w:tab/>
        </w:r>
        <w:r w:rsidR="003D2125">
          <w:rPr>
            <w:rFonts w:ascii="Times New Roman" w:hAnsi="Times New Roman" w:cs="Times New Roman"/>
            <w:noProof/>
            <w:webHidden/>
          </w:rPr>
          <w:t>10</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16" w:history="1">
        <w:r w:rsidR="003D2125" w:rsidRPr="003949C4">
          <w:rPr>
            <w:rStyle w:val="Hyperlink"/>
            <w:rFonts w:ascii="Times New Roman" w:hAnsi="Times New Roman" w:cs="Times New Roman"/>
            <w:noProof/>
          </w:rPr>
          <w:t>OBRAZAC PONUDE SA OBRASCIMA KOJE PRIPREMA PONUĐAČ</w:t>
        </w:r>
        <w:r w:rsidR="003D2125" w:rsidRPr="003949C4">
          <w:rPr>
            <w:rFonts w:ascii="Times New Roman" w:hAnsi="Times New Roman" w:cs="Times New Roman"/>
            <w:noProof/>
            <w:webHidden/>
          </w:rPr>
          <w:tab/>
        </w:r>
        <w:r w:rsidR="003D2125">
          <w:rPr>
            <w:rFonts w:ascii="Times New Roman" w:hAnsi="Times New Roman" w:cs="Times New Roman"/>
            <w:noProof/>
            <w:webHidden/>
          </w:rPr>
          <w:t>11</w:t>
        </w:r>
      </w:hyperlink>
    </w:p>
    <w:p w:rsidR="003D2125" w:rsidRPr="00C1664B" w:rsidRDefault="00ED6F26" w:rsidP="003D2125">
      <w:pPr>
        <w:pStyle w:val="TOC2"/>
        <w:tabs>
          <w:tab w:val="right" w:leader="dot" w:pos="9062"/>
        </w:tabs>
        <w:rPr>
          <w:rFonts w:ascii="Times New Roman" w:eastAsia="Times New Roman" w:hAnsi="Times New Roman" w:cs="Times New Roman"/>
          <w:noProof/>
          <w:lang w:val="sr-Latn-CS" w:eastAsia="sr-Latn-CS"/>
        </w:rPr>
      </w:pPr>
      <w:hyperlink w:anchor="_Toc418845417" w:history="1">
        <w:r w:rsidR="003D2125" w:rsidRPr="003949C4">
          <w:rPr>
            <w:rStyle w:val="Hyperlink"/>
            <w:rFonts w:ascii="Times New Roman" w:hAnsi="Times New Roman" w:cs="Times New Roman"/>
            <w:bCs/>
            <w:noProof/>
          </w:rPr>
          <w:t>NASLOVNA STRANA PONUDE</w:t>
        </w:r>
        <w:r w:rsidR="003D2125" w:rsidRPr="003949C4">
          <w:rPr>
            <w:rFonts w:ascii="Times New Roman" w:hAnsi="Times New Roman" w:cs="Times New Roman"/>
            <w:noProof/>
            <w:webHidden/>
          </w:rPr>
          <w:tab/>
        </w:r>
        <w:r w:rsidR="003D2125">
          <w:rPr>
            <w:rFonts w:ascii="Times New Roman" w:hAnsi="Times New Roman" w:cs="Times New Roman"/>
            <w:noProof/>
            <w:webHidden/>
          </w:rPr>
          <w:t>12</w:t>
        </w:r>
      </w:hyperlink>
    </w:p>
    <w:p w:rsidR="003D2125" w:rsidRPr="00C1664B" w:rsidRDefault="00ED6F26" w:rsidP="003D2125">
      <w:pPr>
        <w:pStyle w:val="TOC2"/>
        <w:tabs>
          <w:tab w:val="right" w:leader="dot" w:pos="9062"/>
        </w:tabs>
        <w:rPr>
          <w:rFonts w:ascii="Times New Roman" w:eastAsia="Times New Roman" w:hAnsi="Times New Roman" w:cs="Times New Roman"/>
          <w:noProof/>
          <w:lang w:val="sr-Latn-CS" w:eastAsia="sr-Latn-CS"/>
        </w:rPr>
      </w:pPr>
      <w:hyperlink w:anchor="_Toc418845418" w:history="1">
        <w:r w:rsidR="003D2125" w:rsidRPr="003949C4">
          <w:rPr>
            <w:rStyle w:val="Hyperlink"/>
            <w:rFonts w:ascii="Times New Roman" w:hAnsi="Times New Roman" w:cs="Times New Roman"/>
            <w:noProof/>
          </w:rPr>
          <w:t>PODACI O PONUDI I PONUĐAČU</w:t>
        </w:r>
        <w:r w:rsidR="003D2125" w:rsidRPr="003949C4">
          <w:rPr>
            <w:rFonts w:ascii="Times New Roman" w:hAnsi="Times New Roman" w:cs="Times New Roman"/>
            <w:noProof/>
            <w:webHidden/>
          </w:rPr>
          <w:tab/>
        </w:r>
        <w:r w:rsidR="003D2125">
          <w:rPr>
            <w:rFonts w:ascii="Times New Roman" w:hAnsi="Times New Roman" w:cs="Times New Roman"/>
            <w:noProof/>
            <w:webHidden/>
          </w:rPr>
          <w:t>13</w:t>
        </w:r>
      </w:hyperlink>
    </w:p>
    <w:p w:rsidR="003D2125" w:rsidRPr="00C1664B" w:rsidRDefault="00ED6F26" w:rsidP="003D2125">
      <w:pPr>
        <w:pStyle w:val="TOC2"/>
        <w:tabs>
          <w:tab w:val="right" w:leader="dot" w:pos="9062"/>
        </w:tabs>
        <w:rPr>
          <w:rFonts w:ascii="Times New Roman" w:eastAsia="Times New Roman" w:hAnsi="Times New Roman" w:cs="Times New Roman"/>
          <w:noProof/>
          <w:lang w:val="sr-Latn-CS" w:eastAsia="sr-Latn-CS"/>
        </w:rPr>
      </w:pPr>
      <w:hyperlink w:anchor="_Toc418845419" w:history="1">
        <w:r w:rsidR="003D2125" w:rsidRPr="003949C4">
          <w:rPr>
            <w:rStyle w:val="Hyperlink"/>
            <w:rFonts w:ascii="Times New Roman" w:hAnsi="Times New Roman" w:cs="Times New Roman"/>
            <w:noProof/>
          </w:rPr>
          <w:t>FINANSIJSKI DIO PONUDE</w:t>
        </w:r>
        <w:r w:rsidR="003D2125" w:rsidRPr="003949C4">
          <w:rPr>
            <w:rFonts w:ascii="Times New Roman" w:hAnsi="Times New Roman" w:cs="Times New Roman"/>
            <w:noProof/>
            <w:webHidden/>
          </w:rPr>
          <w:tab/>
        </w:r>
        <w:r w:rsidR="003D2125">
          <w:rPr>
            <w:rFonts w:ascii="Times New Roman" w:hAnsi="Times New Roman" w:cs="Times New Roman"/>
            <w:noProof/>
            <w:webHidden/>
          </w:rPr>
          <w:t>19</w:t>
        </w:r>
      </w:hyperlink>
    </w:p>
    <w:p w:rsidR="003D2125" w:rsidRPr="00C1664B" w:rsidRDefault="00ED6F26" w:rsidP="003D2125">
      <w:pPr>
        <w:pStyle w:val="TOC2"/>
        <w:tabs>
          <w:tab w:val="right" w:leader="dot" w:pos="9062"/>
        </w:tabs>
        <w:rPr>
          <w:rFonts w:ascii="Times New Roman" w:eastAsia="Times New Roman" w:hAnsi="Times New Roman" w:cs="Times New Roman"/>
          <w:noProof/>
          <w:lang w:val="sr-Latn-CS" w:eastAsia="sr-Latn-CS"/>
        </w:rPr>
      </w:pPr>
      <w:hyperlink w:anchor="_Toc418845420" w:history="1">
        <w:r w:rsidR="003D2125" w:rsidRPr="003949C4">
          <w:rPr>
            <w:rStyle w:val="Hyperlink"/>
            <w:rFonts w:ascii="Times New Roman" w:hAnsi="Times New Roman" w:cs="Times New Roman"/>
            <w:noProof/>
          </w:rPr>
          <w:t>IZJAVA O NEPOSTOJANJU SUKOBA INTERESA NA STRANI PONUĐAČA,PODNOSIOCA ZAJEDNIČKE PONUDE, PODIZVOĐAČA /PODUGOVARAČA</w:t>
        </w:r>
        <w:r w:rsidR="003D2125" w:rsidRPr="003949C4">
          <w:rPr>
            <w:rFonts w:ascii="Times New Roman" w:hAnsi="Times New Roman" w:cs="Times New Roman"/>
            <w:noProof/>
            <w:webHidden/>
          </w:rPr>
          <w:tab/>
        </w:r>
        <w:r w:rsidR="003D2125">
          <w:rPr>
            <w:rFonts w:ascii="Times New Roman" w:hAnsi="Times New Roman" w:cs="Times New Roman"/>
            <w:noProof/>
            <w:webHidden/>
          </w:rPr>
          <w:t>20</w:t>
        </w:r>
      </w:hyperlink>
    </w:p>
    <w:p w:rsidR="003D2125" w:rsidRPr="00C1664B" w:rsidRDefault="00ED6F26" w:rsidP="003D2125">
      <w:pPr>
        <w:pStyle w:val="TOC2"/>
        <w:tabs>
          <w:tab w:val="right" w:leader="dot" w:pos="9062"/>
        </w:tabs>
        <w:rPr>
          <w:rFonts w:ascii="Times New Roman" w:eastAsia="Times New Roman" w:hAnsi="Times New Roman" w:cs="Times New Roman"/>
          <w:noProof/>
          <w:lang w:val="sr-Latn-CS" w:eastAsia="sr-Latn-CS"/>
        </w:rPr>
      </w:pPr>
      <w:hyperlink w:anchor="_Toc418845421" w:history="1">
        <w:r w:rsidR="003D2125" w:rsidRPr="003949C4">
          <w:rPr>
            <w:rStyle w:val="Hyperlink"/>
            <w:rFonts w:ascii="Times New Roman" w:hAnsi="Times New Roman" w:cs="Times New Roman"/>
            <w:noProof/>
            <w:lang w:val="sr-Latn-CS"/>
          </w:rPr>
          <w:t>DOKAZI ZA DOKAZIVANJE ISPUNJENOSTI OBAVEZNIH USLOVA ZA UČEŠĆE U POSTUPKU JAVNOG NADMETANJA</w:t>
        </w:r>
        <w:r w:rsidR="003D2125" w:rsidRPr="003949C4">
          <w:rPr>
            <w:rFonts w:ascii="Times New Roman" w:hAnsi="Times New Roman" w:cs="Times New Roman"/>
            <w:noProof/>
            <w:webHidden/>
          </w:rPr>
          <w:tab/>
        </w:r>
        <w:r w:rsidR="003D2125">
          <w:rPr>
            <w:rFonts w:ascii="Times New Roman" w:hAnsi="Times New Roman" w:cs="Times New Roman"/>
            <w:noProof/>
            <w:webHidden/>
          </w:rPr>
          <w:t>21</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24" w:history="1">
        <w:r w:rsidR="003D2125" w:rsidRPr="003949C4">
          <w:rPr>
            <w:rStyle w:val="Hyperlink"/>
            <w:rFonts w:ascii="Times New Roman" w:hAnsi="Times New Roman" w:cs="Times New Roman"/>
            <w:bCs/>
            <w:noProof/>
          </w:rPr>
          <w:t>NACRT UGOVORA O JAVNOJ NABAVCI</w:t>
        </w:r>
        <w:r w:rsidR="003D2125" w:rsidRPr="003949C4">
          <w:rPr>
            <w:rFonts w:ascii="Times New Roman" w:hAnsi="Times New Roman" w:cs="Times New Roman"/>
            <w:noProof/>
            <w:webHidden/>
          </w:rPr>
          <w:tab/>
        </w:r>
        <w:r w:rsidR="003D2125">
          <w:rPr>
            <w:rFonts w:ascii="Times New Roman" w:hAnsi="Times New Roman" w:cs="Times New Roman"/>
            <w:noProof/>
            <w:webHidden/>
          </w:rPr>
          <w:t>23</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25" w:history="1">
        <w:r w:rsidR="003D2125" w:rsidRPr="003949C4">
          <w:rPr>
            <w:rStyle w:val="Hyperlink"/>
            <w:rFonts w:ascii="Times New Roman" w:hAnsi="Times New Roman" w:cs="Times New Roman"/>
            <w:noProof/>
          </w:rPr>
          <w:t>UPUTSTVO PONUĐAČIMA ZA SAČINJAVANJE I PODNOŠENJE PONUDE</w:t>
        </w:r>
        <w:r w:rsidR="003D2125" w:rsidRPr="003949C4">
          <w:rPr>
            <w:rFonts w:ascii="Times New Roman" w:hAnsi="Times New Roman" w:cs="Times New Roman"/>
            <w:noProof/>
            <w:webHidden/>
          </w:rPr>
          <w:tab/>
        </w:r>
        <w:r w:rsidR="003D2125">
          <w:rPr>
            <w:rFonts w:ascii="Times New Roman" w:hAnsi="Times New Roman" w:cs="Times New Roman"/>
            <w:noProof/>
            <w:webHidden/>
          </w:rPr>
          <w:t>26</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26" w:history="1">
        <w:r w:rsidR="003D2125" w:rsidRPr="003949C4">
          <w:rPr>
            <w:rStyle w:val="Hyperlink"/>
            <w:rFonts w:ascii="Times New Roman" w:hAnsi="Times New Roman" w:cs="Times New Roman"/>
            <w:noProof/>
          </w:rPr>
          <w:t>SADRŽAJ PONUDE</w:t>
        </w:r>
        <w:r w:rsidR="003D2125" w:rsidRPr="003949C4">
          <w:rPr>
            <w:rFonts w:ascii="Times New Roman" w:hAnsi="Times New Roman" w:cs="Times New Roman"/>
            <w:noProof/>
            <w:webHidden/>
          </w:rPr>
          <w:tab/>
        </w:r>
        <w:r w:rsidR="003D2125">
          <w:rPr>
            <w:rFonts w:ascii="Times New Roman" w:hAnsi="Times New Roman" w:cs="Times New Roman"/>
            <w:noProof/>
            <w:webHidden/>
          </w:rPr>
          <w:t>31</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27" w:history="1">
        <w:r w:rsidR="003D2125" w:rsidRPr="003949C4">
          <w:rPr>
            <w:rStyle w:val="Hyperlink"/>
            <w:rFonts w:ascii="Times New Roman" w:hAnsi="Times New Roman" w:cs="Times New Roman"/>
            <w:noProof/>
          </w:rPr>
          <w:t>OVLAŠĆENJE ZA ZASTUPANJE I UČESTVOVANJE</w:t>
        </w:r>
        <w:r w:rsidR="003D2125" w:rsidRPr="003949C4">
          <w:rPr>
            <w:rFonts w:ascii="Times New Roman" w:hAnsi="Times New Roman" w:cs="Times New Roman"/>
            <w:noProof/>
            <w:webHidden/>
          </w:rPr>
          <w:tab/>
        </w:r>
        <w:r w:rsidR="003D2125">
          <w:rPr>
            <w:rFonts w:ascii="Times New Roman" w:hAnsi="Times New Roman" w:cs="Times New Roman"/>
            <w:noProof/>
            <w:webHidden/>
          </w:rPr>
          <w:t>32</w:t>
        </w:r>
      </w:hyperlink>
    </w:p>
    <w:p w:rsidR="003D2125" w:rsidRPr="00C1664B" w:rsidRDefault="00ED6F26" w:rsidP="003D2125">
      <w:pPr>
        <w:pStyle w:val="TOC1"/>
        <w:tabs>
          <w:tab w:val="right" w:leader="dot" w:pos="9062"/>
        </w:tabs>
        <w:rPr>
          <w:rFonts w:ascii="Times New Roman" w:eastAsia="Times New Roman" w:hAnsi="Times New Roman" w:cs="Times New Roman"/>
          <w:noProof/>
          <w:lang w:val="sr-Latn-CS" w:eastAsia="sr-Latn-CS"/>
        </w:rPr>
      </w:pPr>
      <w:hyperlink w:anchor="_Toc418845428" w:history="1">
        <w:r w:rsidR="003D2125" w:rsidRPr="003949C4">
          <w:rPr>
            <w:rStyle w:val="Hyperlink"/>
            <w:rFonts w:ascii="Times New Roman" w:hAnsi="Times New Roman" w:cs="Times New Roman"/>
            <w:noProof/>
          </w:rPr>
          <w:t>U POSTUPKU JAVNOG OTVARANJA PONUDA</w:t>
        </w:r>
        <w:r w:rsidR="003D2125" w:rsidRPr="003949C4">
          <w:rPr>
            <w:rFonts w:ascii="Times New Roman" w:hAnsi="Times New Roman" w:cs="Times New Roman"/>
            <w:noProof/>
            <w:webHidden/>
          </w:rPr>
          <w:tab/>
        </w:r>
        <w:r w:rsidR="003D2125">
          <w:rPr>
            <w:rFonts w:ascii="Times New Roman" w:hAnsi="Times New Roman" w:cs="Times New Roman"/>
            <w:noProof/>
            <w:webHidden/>
          </w:rPr>
          <w:t>33</w:t>
        </w:r>
      </w:hyperlink>
    </w:p>
    <w:p w:rsidR="003D2125" w:rsidRPr="00C1664B" w:rsidRDefault="00ED6F26" w:rsidP="003D2125">
      <w:pPr>
        <w:pStyle w:val="TOC1"/>
        <w:tabs>
          <w:tab w:val="right" w:leader="dot" w:pos="9062"/>
        </w:tabs>
        <w:rPr>
          <w:rFonts w:eastAsia="Times New Roman" w:cs="Times New Roman"/>
          <w:noProof/>
          <w:lang w:val="sr-Latn-CS" w:eastAsia="sr-Latn-CS"/>
        </w:rPr>
      </w:pPr>
      <w:hyperlink w:anchor="_Toc418845429" w:history="1">
        <w:r w:rsidR="003D2125" w:rsidRPr="003949C4">
          <w:rPr>
            <w:rStyle w:val="Hyperlink"/>
            <w:rFonts w:ascii="Times New Roman" w:hAnsi="Times New Roman" w:cs="Times New Roman"/>
            <w:noProof/>
          </w:rPr>
          <w:t>UPUTSTVO O PRAVNOM SREDSTVU</w:t>
        </w:r>
        <w:r w:rsidR="003D2125" w:rsidRPr="003949C4">
          <w:rPr>
            <w:rFonts w:ascii="Times New Roman" w:hAnsi="Times New Roman" w:cs="Times New Roman"/>
            <w:noProof/>
            <w:webHidden/>
          </w:rPr>
          <w:tab/>
        </w:r>
        <w:r w:rsidR="003D2125">
          <w:rPr>
            <w:rFonts w:ascii="Times New Roman" w:hAnsi="Times New Roman" w:cs="Times New Roman"/>
            <w:noProof/>
            <w:webHidden/>
          </w:rPr>
          <w:t>34</w:t>
        </w:r>
      </w:hyperlink>
    </w:p>
    <w:p w:rsidR="003949C4" w:rsidRDefault="00ED6F26" w:rsidP="003D2125">
      <w:pPr>
        <w:rPr>
          <w:rFonts w:ascii="Times New Roman" w:hAnsi="Times New Roman" w:cs="Times New Roman"/>
          <w:b/>
          <w:bCs/>
          <w:color w:val="000000"/>
          <w:lang w:val="it-IT"/>
        </w:rPr>
      </w:pPr>
      <w:r>
        <w:fldChar w:fldCharType="end"/>
      </w:r>
    </w:p>
    <w:p w:rsidR="003D2125" w:rsidRDefault="003D2125">
      <w:pPr>
        <w:rPr>
          <w:rFonts w:ascii="Times New Roman" w:hAnsi="Times New Roman" w:cs="Times New Roman"/>
          <w:b/>
          <w:bCs/>
          <w:color w:val="000000"/>
          <w:lang w:val="it-IT"/>
        </w:rPr>
      </w:pPr>
    </w:p>
    <w:p w:rsidR="003D2125" w:rsidRDefault="003D2125">
      <w:pPr>
        <w:rPr>
          <w:rFonts w:ascii="Times New Roman" w:hAnsi="Times New Roman" w:cs="Times New Roman"/>
          <w:b/>
          <w:bCs/>
          <w:color w:val="000000"/>
          <w:lang w:val="it-IT"/>
        </w:rPr>
      </w:pPr>
    </w:p>
    <w:p w:rsidR="00B32060" w:rsidRDefault="00B32060"/>
    <w:p w:rsidR="00D9334B" w:rsidRPr="00852493" w:rsidRDefault="00D9334B"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bookmarkStart w:id="1" w:name="_Toc418845408"/>
      <w:r w:rsidRPr="00852493">
        <w:rPr>
          <w:i w:val="0"/>
          <w:iCs w:val="0"/>
          <w:color w:val="000000"/>
          <w:u w:val="none"/>
        </w:rPr>
        <w:lastRenderedPageBreak/>
        <w:t>POZIV ZA JAVNO NADMETANJE U POSTUPKU JAVNE NABAVKE ŠOPINGOM</w:t>
      </w:r>
      <w:bookmarkEnd w:id="0"/>
      <w:bookmarkEnd w:id="1"/>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D9334B" w:rsidRPr="00FA2239" w:rsidTr="00E620E7">
        <w:trPr>
          <w:trHeight w:val="612"/>
        </w:trPr>
        <w:tc>
          <w:tcPr>
            <w:tcW w:w="4162" w:type="dxa"/>
            <w:tcBorders>
              <w:top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Šavnik</w:t>
            </w:r>
          </w:p>
        </w:tc>
        <w:tc>
          <w:tcPr>
            <w:tcW w:w="5125" w:type="dxa"/>
            <w:tcBorders>
              <w:top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Mirela Šahman</w:t>
            </w:r>
          </w:p>
        </w:tc>
      </w:tr>
      <w:tr w:rsidR="00D9334B" w:rsidRPr="00FA2239" w:rsidTr="00E620E7">
        <w:trPr>
          <w:trHeight w:val="612"/>
        </w:trPr>
        <w:tc>
          <w:tcPr>
            <w:tcW w:w="4162"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Šavnik bb</w:t>
            </w:r>
          </w:p>
        </w:tc>
        <w:tc>
          <w:tcPr>
            <w:tcW w:w="5125"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81450</w:t>
            </w:r>
          </w:p>
        </w:tc>
      </w:tr>
      <w:tr w:rsidR="00D9334B" w:rsidRPr="00FA2239" w:rsidTr="00E620E7">
        <w:trPr>
          <w:trHeight w:val="612"/>
        </w:trPr>
        <w:tc>
          <w:tcPr>
            <w:tcW w:w="4162"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Šavnik</w:t>
            </w:r>
          </w:p>
        </w:tc>
        <w:tc>
          <w:tcPr>
            <w:tcW w:w="5125"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02023938</w:t>
            </w:r>
          </w:p>
        </w:tc>
      </w:tr>
      <w:tr w:rsidR="00D9334B" w:rsidRPr="00FA2239" w:rsidTr="00E620E7">
        <w:trPr>
          <w:trHeight w:val="612"/>
        </w:trPr>
        <w:tc>
          <w:tcPr>
            <w:tcW w:w="4162"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040/266-108</w:t>
            </w:r>
          </w:p>
        </w:tc>
        <w:tc>
          <w:tcPr>
            <w:tcW w:w="5125"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040/266-108</w:t>
            </w:r>
          </w:p>
        </w:tc>
      </w:tr>
      <w:tr w:rsidR="00D9334B" w:rsidRPr="00FA2239" w:rsidTr="00E620E7">
        <w:trPr>
          <w:trHeight w:val="612"/>
        </w:trPr>
        <w:tc>
          <w:tcPr>
            <w:tcW w:w="4162" w:type="dxa"/>
            <w:tcBorders>
              <w:bottom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sosavnik@gmail.com</w:t>
            </w:r>
          </w:p>
        </w:tc>
        <w:tc>
          <w:tcPr>
            <w:tcW w:w="5125" w:type="dxa"/>
            <w:tcBorders>
              <w:bottom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5349F8" w:rsidRPr="00FA2239" w:rsidRDefault="00ED6F26" w:rsidP="00E620E7">
            <w:pPr>
              <w:spacing w:after="0" w:line="240" w:lineRule="auto"/>
              <w:jc w:val="both"/>
              <w:rPr>
                <w:rFonts w:ascii="Times New Roman" w:hAnsi="Times New Roman" w:cs="Times New Roman"/>
                <w:color w:val="000000"/>
                <w:sz w:val="24"/>
                <w:szCs w:val="24"/>
              </w:rPr>
            </w:pPr>
            <w:hyperlink r:id="rId8" w:history="1">
              <w:r w:rsidR="002E59EB" w:rsidRPr="00E10F77">
                <w:rPr>
                  <w:rStyle w:val="Hyperlink"/>
                  <w:rFonts w:ascii="Times New Roman" w:hAnsi="Times New Roman" w:cs="Times New Roman"/>
                  <w:sz w:val="24"/>
                  <w:szCs w:val="24"/>
                </w:rPr>
                <w:t>www.savnik.me</w:t>
              </w:r>
            </w:hyperlink>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D9334B" w:rsidRPr="00852493" w:rsidRDefault="00D9334B" w:rsidP="00D9334B">
      <w:pPr>
        <w:spacing w:after="0" w:line="240" w:lineRule="auto"/>
        <w:ind w:left="709"/>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rPr>
                <w:rFonts w:ascii="Times New Roman" w:hAnsi="Times New Roman" w:cs="Times New Roman"/>
                <w:color w:val="000000"/>
                <w:sz w:val="24"/>
                <w:szCs w:val="24"/>
                <w:highlight w:val="yellow"/>
              </w:rPr>
            </w:pPr>
          </w:p>
          <w:p w:rsidR="00D9334B" w:rsidRPr="00FA2239" w:rsidRDefault="009E20F6" w:rsidP="00E620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Registracija </w:t>
            </w:r>
            <w:r w:rsidR="005C64CB">
              <w:rPr>
                <w:rFonts w:ascii="Times New Roman" w:hAnsi="Times New Roman" w:cs="Times New Roman"/>
                <w:color w:val="000000"/>
                <w:sz w:val="24"/>
                <w:szCs w:val="24"/>
              </w:rPr>
              <w:t xml:space="preserve">i osiguranje </w:t>
            </w:r>
            <w:r>
              <w:rPr>
                <w:rFonts w:ascii="Times New Roman" w:hAnsi="Times New Roman" w:cs="Times New Roman"/>
                <w:color w:val="000000"/>
                <w:sz w:val="24"/>
                <w:szCs w:val="24"/>
              </w:rPr>
              <w:t>motornih vozila</w:t>
            </w:r>
          </w:p>
          <w:p w:rsidR="00D9334B" w:rsidRPr="00FA2239" w:rsidRDefault="00D9334B" w:rsidP="00E620E7">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jc w:val="center"/>
              <w:rPr>
                <w:rFonts w:ascii="Times New Roman" w:hAnsi="Times New Roman" w:cs="Times New Roman"/>
                <w:color w:val="000000"/>
                <w:sz w:val="24"/>
                <w:szCs w:val="24"/>
                <w:highlight w:val="yellow"/>
              </w:rPr>
            </w:pPr>
          </w:p>
          <w:p w:rsidR="00D9334B" w:rsidRPr="00FA2239" w:rsidRDefault="0085301D" w:rsidP="00E620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Usluge registracije</w:t>
            </w:r>
            <w:r w:rsidR="005C64CB">
              <w:rPr>
                <w:rFonts w:ascii="Times New Roman" w:hAnsi="Times New Roman" w:cs="Times New Roman"/>
                <w:color w:val="000000"/>
                <w:sz w:val="24"/>
                <w:szCs w:val="24"/>
              </w:rPr>
              <w:t xml:space="preserve"> i osiguranja</w:t>
            </w:r>
            <w:r w:rsidR="001753EB">
              <w:rPr>
                <w:rFonts w:ascii="Times New Roman" w:hAnsi="Times New Roman" w:cs="Times New Roman"/>
                <w:color w:val="000000"/>
                <w:sz w:val="24"/>
                <w:szCs w:val="24"/>
              </w:rPr>
              <w:t xml:space="preserve"> motornih vozila-66514110</w:t>
            </w:r>
          </w:p>
          <w:p w:rsidR="00D9334B" w:rsidRPr="00FA2239" w:rsidRDefault="00D9334B" w:rsidP="00E620E7">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1753EB">
        <w:rPr>
          <w:rFonts w:ascii="Times New Roman" w:hAnsi="Times New Roman" w:cs="Times New Roman"/>
          <w:color w:val="000000"/>
          <w:sz w:val="24"/>
          <w:szCs w:val="24"/>
          <w:lang w:val="pl-PL"/>
        </w:rPr>
        <w:t>2</w:t>
      </w:r>
      <w:r w:rsidR="005349F8">
        <w:rPr>
          <w:rFonts w:ascii="Times New Roman" w:hAnsi="Times New Roman" w:cs="Times New Roman"/>
          <w:color w:val="000000"/>
          <w:sz w:val="24"/>
          <w:szCs w:val="24"/>
          <w:lang w:val="pl-PL"/>
        </w:rPr>
        <w:t>.000,00</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i/>
          <w:i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9334B" w:rsidRPr="00852493" w:rsidRDefault="00D9334B" w:rsidP="00D9334B">
      <w:pPr>
        <w:autoSpaceDE w:val="0"/>
        <w:autoSpaceDN w:val="0"/>
        <w:adjustRightInd w:val="0"/>
        <w:spacing w:after="0" w:line="240" w:lineRule="auto"/>
        <w:ind w:left="690" w:hanging="240"/>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9334B" w:rsidRPr="00852493" w:rsidRDefault="00D9334B" w:rsidP="00D9334B">
      <w:pPr>
        <w:spacing w:after="0" w:line="240" w:lineRule="auto"/>
        <w:jc w:val="both"/>
        <w:rPr>
          <w:rFonts w:ascii="Times New Roman" w:hAnsi="Times New Roman" w:cs="Times New Roman"/>
          <w:b/>
          <w:bCs/>
          <w:color w:val="000000"/>
          <w:sz w:val="24"/>
          <w:szCs w:val="24"/>
          <w:u w:val="single"/>
          <w:lang w:val="pl-PL"/>
        </w:rPr>
      </w:pPr>
    </w:p>
    <w:p w:rsidR="00D9334B" w:rsidRDefault="00D9334B" w:rsidP="00D9334B">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5349F8" w:rsidRDefault="005349F8" w:rsidP="00D9334B">
      <w:pPr>
        <w:spacing w:after="0" w:line="240" w:lineRule="auto"/>
        <w:jc w:val="both"/>
        <w:rPr>
          <w:rFonts w:ascii="Times New Roman" w:hAnsi="Times New Roman" w:cs="Times New Roman"/>
          <w:b/>
          <w:bCs/>
          <w:color w:val="000000"/>
          <w:sz w:val="24"/>
          <w:szCs w:val="24"/>
          <w:u w:val="single"/>
          <w:lang w:val="pl-PL"/>
        </w:rPr>
      </w:pPr>
    </w:p>
    <w:p w:rsidR="005349F8" w:rsidRPr="005349F8" w:rsidRDefault="005349F8" w:rsidP="005349F8">
      <w:pPr>
        <w:spacing w:after="0" w:line="240" w:lineRule="auto"/>
        <w:ind w:firstLine="708"/>
        <w:jc w:val="both"/>
        <w:rPr>
          <w:rFonts w:ascii="Times New Roman" w:hAnsi="Times New Roman" w:cs="Times New Roman"/>
          <w:color w:val="000000"/>
          <w:sz w:val="24"/>
          <w:szCs w:val="24"/>
          <w:lang w:val="sl-SI"/>
        </w:rPr>
      </w:pPr>
      <w:r w:rsidRPr="005349F8">
        <w:rPr>
          <w:rFonts w:ascii="Times New Roman" w:hAnsi="Times New Roman" w:cs="Times New Roman"/>
          <w:bCs/>
          <w:color w:val="000000"/>
          <w:sz w:val="24"/>
          <w:szCs w:val="24"/>
          <w:lang w:val="pl-PL"/>
        </w:rPr>
        <w:t>Ne zahtijeva se.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rPr>
      </w:pPr>
    </w:p>
    <w:p w:rsidR="00D9334B" w:rsidRPr="005349F8" w:rsidRDefault="005349F8" w:rsidP="005349F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Ne zahtijeva se.</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5349F8" w:rsidP="00D933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D9334B" w:rsidRPr="00852493">
        <w:rPr>
          <w:rFonts w:ascii="Times New Roman" w:hAnsi="Times New Roman" w:cs="Times New Roman"/>
          <w:color w:val="000000"/>
          <w:sz w:val="24"/>
          <w:szCs w:val="24"/>
        </w:rPr>
        <w:t xml:space="preserve"> dana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ne</w:t>
      </w:r>
    </w:p>
    <w:p w:rsidR="005349F8" w:rsidRPr="00852493" w:rsidRDefault="005349F8"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w:t>
      </w:r>
      <w:r w:rsidR="005349F8">
        <w:rPr>
          <w:rFonts w:ascii="Times New Roman" w:hAnsi="Times New Roman" w:cs="Times New Roman"/>
          <w:color w:val="000000"/>
          <w:sz w:val="24"/>
          <w:szCs w:val="24"/>
          <w:lang w:val="sr-Latn-CS"/>
        </w:rPr>
        <w:t xml:space="preserve">izvršenja ugovora </w:t>
      </w:r>
      <w:r w:rsidR="001753EB">
        <w:rPr>
          <w:rFonts w:ascii="Times New Roman" w:hAnsi="Times New Roman" w:cs="Times New Roman"/>
          <w:color w:val="000000"/>
          <w:sz w:val="24"/>
          <w:szCs w:val="24"/>
          <w:lang w:val="sr-Latn-CS"/>
        </w:rPr>
        <w:t>godinu</w:t>
      </w:r>
      <w:r w:rsidR="005349F8">
        <w:rPr>
          <w:rFonts w:ascii="Times New Roman" w:hAnsi="Times New Roman" w:cs="Times New Roman"/>
          <w:color w:val="000000"/>
          <w:sz w:val="24"/>
          <w:szCs w:val="24"/>
          <w:lang w:val="sr-Latn-CS"/>
        </w:rPr>
        <w:t xml:space="preserve"> dan</w:t>
      </w:r>
      <w:r w:rsidR="001753EB">
        <w:rPr>
          <w:rFonts w:ascii="Times New Roman" w:hAnsi="Times New Roman" w:cs="Times New Roman"/>
          <w:color w:val="000000"/>
          <w:sz w:val="24"/>
          <w:szCs w:val="24"/>
          <w:lang w:val="sr-Latn-CS"/>
        </w:rPr>
        <w:t>a</w:t>
      </w:r>
      <w:r w:rsidRPr="00852493">
        <w:rPr>
          <w:rFonts w:ascii="Times New Roman" w:hAnsi="Times New Roman" w:cs="Times New Roman"/>
          <w:color w:val="000000"/>
          <w:sz w:val="24"/>
          <w:szCs w:val="24"/>
          <w:lang w:val="sr-Latn-CS"/>
        </w:rPr>
        <w:t xml:space="preserve">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5349F8">
        <w:rPr>
          <w:rFonts w:ascii="Times New Roman" w:hAnsi="Times New Roman" w:cs="Times New Roman"/>
          <w:color w:val="000000"/>
          <w:sz w:val="24"/>
          <w:szCs w:val="24"/>
          <w:lang w:val="pl-PL"/>
        </w:rPr>
        <w:t>Opština Šavnik</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5349F8">
        <w:rPr>
          <w:rFonts w:ascii="Times New Roman" w:hAnsi="Times New Roman" w:cs="Times New Roman"/>
          <w:color w:val="000000"/>
          <w:sz w:val="24"/>
          <w:szCs w:val="24"/>
          <w:lang w:val="pl-PL"/>
        </w:rPr>
        <w:t>daju  radnim danima od 08:00</w:t>
      </w:r>
      <w:r w:rsidR="005349F8">
        <w:rPr>
          <w:rFonts w:ascii="Times New Roman" w:hAnsi="Times New Roman" w:cs="Times New Roman"/>
          <w:color w:val="000000"/>
          <w:sz w:val="24"/>
          <w:szCs w:val="24"/>
          <w:vertAlign w:val="superscript"/>
          <w:lang w:val="pl-PL"/>
        </w:rPr>
        <w:t>h</w:t>
      </w:r>
      <w:r w:rsidRPr="00852493">
        <w:rPr>
          <w:rFonts w:ascii="Times New Roman" w:hAnsi="Times New Roman" w:cs="Times New Roman"/>
          <w:color w:val="000000"/>
          <w:sz w:val="24"/>
          <w:szCs w:val="24"/>
          <w:lang w:val="pl-PL"/>
        </w:rPr>
        <w:t xml:space="preserve"> do </w:t>
      </w:r>
      <w:r w:rsidR="005349F8">
        <w:rPr>
          <w:rFonts w:ascii="Times New Roman" w:hAnsi="Times New Roman" w:cs="Times New Roman"/>
          <w:color w:val="000000"/>
          <w:sz w:val="24"/>
          <w:szCs w:val="24"/>
          <w:lang w:val="pl-PL"/>
        </w:rPr>
        <w:t>15:00</w:t>
      </w:r>
      <w:r w:rsidRPr="00852493">
        <w:rPr>
          <w:rFonts w:ascii="Times New Roman" w:hAnsi="Times New Roman" w:cs="Times New Roman"/>
          <w:color w:val="000000"/>
          <w:sz w:val="24"/>
          <w:szCs w:val="24"/>
          <w:lang w:val="pl-PL"/>
        </w:rPr>
        <w:t xml:space="preserve"> sati, zaključno sa danom </w:t>
      </w:r>
      <w:r w:rsidR="001753EB">
        <w:rPr>
          <w:rFonts w:ascii="Times New Roman" w:hAnsi="Times New Roman" w:cs="Times New Roman"/>
          <w:color w:val="000000"/>
          <w:sz w:val="24"/>
          <w:szCs w:val="24"/>
          <w:lang w:val="pl-PL"/>
        </w:rPr>
        <w:t>29</w:t>
      </w:r>
      <w:r w:rsidR="00253DCA">
        <w:rPr>
          <w:rFonts w:ascii="Times New Roman" w:hAnsi="Times New Roman" w:cs="Times New Roman"/>
          <w:color w:val="000000"/>
          <w:sz w:val="24"/>
          <w:szCs w:val="24"/>
          <w:lang w:val="pl-PL"/>
        </w:rPr>
        <w:t xml:space="preserve">.02.2016. </w:t>
      </w:r>
      <w:r w:rsidRPr="00852493">
        <w:rPr>
          <w:rFonts w:ascii="Times New Roman" w:hAnsi="Times New Roman" w:cs="Times New Roman"/>
          <w:color w:val="000000"/>
          <w:sz w:val="24"/>
          <w:szCs w:val="24"/>
          <w:lang w:val="pl-PL"/>
        </w:rPr>
        <w:t xml:space="preserve">godine do </w:t>
      </w:r>
      <w:r w:rsidR="005349F8">
        <w:rPr>
          <w:rFonts w:ascii="Times New Roman" w:hAnsi="Times New Roman" w:cs="Times New Roman"/>
          <w:color w:val="000000"/>
          <w:sz w:val="24"/>
          <w:szCs w:val="24"/>
          <w:lang w:val="pl-PL"/>
        </w:rPr>
        <w:t xml:space="preserve">12:00 </w:t>
      </w:r>
      <w:r w:rsidRPr="00852493">
        <w:rPr>
          <w:rFonts w:ascii="Times New Roman" w:hAnsi="Times New Roman" w:cs="Times New Roman"/>
          <w:color w:val="000000"/>
          <w:sz w:val="24"/>
          <w:szCs w:val="24"/>
          <w:lang w:val="pl-PL"/>
        </w:rPr>
        <w:t>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sidR="00253DCA">
        <w:rPr>
          <w:rFonts w:ascii="Times New Roman" w:hAnsi="Times New Roman" w:cs="Times New Roman"/>
          <w:color w:val="000000"/>
          <w:sz w:val="24"/>
          <w:szCs w:val="24"/>
          <w:lang w:val="pl-PL"/>
        </w:rPr>
        <w:t>Opština Šavnik-Šavnik bb</w:t>
      </w:r>
      <w:r w:rsidRPr="00852493">
        <w:rPr>
          <w:rFonts w:ascii="Times New Roman" w:hAnsi="Times New Roman" w:cs="Times New Roman"/>
          <w:color w:val="000000"/>
          <w:sz w:val="24"/>
          <w:szCs w:val="24"/>
          <w:lang w:val="pl-PL"/>
        </w:rPr>
        <w:t>.</w:t>
      </w:r>
    </w:p>
    <w:p w:rsidR="00D9334B"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sidR="00253DCA">
        <w:rPr>
          <w:rFonts w:ascii="Times New Roman" w:hAnsi="Times New Roman" w:cs="Times New Roman"/>
          <w:color w:val="000000"/>
          <w:sz w:val="24"/>
          <w:szCs w:val="24"/>
          <w:lang w:val="pl-PL"/>
        </w:rPr>
        <w:t>Opštine Šavnik-Šavnik bb</w:t>
      </w:r>
      <w:r w:rsidRPr="00852493">
        <w:rPr>
          <w:rFonts w:ascii="Times New Roman" w:hAnsi="Times New Roman" w:cs="Times New Roman"/>
          <w:color w:val="000000"/>
          <w:sz w:val="24"/>
          <w:szCs w:val="24"/>
          <w:lang w:val="pl-PL"/>
        </w:rPr>
        <w:t>.</w:t>
      </w:r>
    </w:p>
    <w:p w:rsidR="00253DCA" w:rsidRPr="00852493" w:rsidRDefault="00253DCA"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753EB">
        <w:rPr>
          <w:rFonts w:ascii="Times New Roman" w:hAnsi="Times New Roman" w:cs="Times New Roman"/>
          <w:color w:val="000000"/>
          <w:sz w:val="24"/>
          <w:szCs w:val="24"/>
          <w:lang w:val="pl-PL"/>
        </w:rPr>
        <w:t>29</w:t>
      </w:r>
      <w:r w:rsidR="00253DCA">
        <w:rPr>
          <w:rFonts w:ascii="Times New Roman" w:hAnsi="Times New Roman" w:cs="Times New Roman"/>
          <w:color w:val="000000"/>
          <w:sz w:val="24"/>
          <w:szCs w:val="24"/>
          <w:lang w:val="pl-PL"/>
        </w:rPr>
        <w:t xml:space="preserve">.02.2016. godine </w:t>
      </w:r>
      <w:r w:rsidRPr="00852493">
        <w:rPr>
          <w:rFonts w:ascii="Times New Roman" w:hAnsi="Times New Roman" w:cs="Times New Roman"/>
          <w:color w:val="000000"/>
          <w:sz w:val="24"/>
          <w:szCs w:val="24"/>
          <w:lang w:val="pl-PL"/>
        </w:rPr>
        <w:t xml:space="preserve">u </w:t>
      </w:r>
      <w:r w:rsidR="00253DCA">
        <w:rPr>
          <w:rFonts w:ascii="Times New Roman" w:hAnsi="Times New Roman" w:cs="Times New Roman"/>
          <w:color w:val="000000"/>
          <w:sz w:val="24"/>
          <w:szCs w:val="24"/>
          <w:lang w:val="pl-PL"/>
        </w:rPr>
        <w:t xml:space="preserve">13:00 sati, </w:t>
      </w:r>
      <w:r w:rsidRPr="00852493">
        <w:rPr>
          <w:rFonts w:ascii="Times New Roman" w:hAnsi="Times New Roman" w:cs="Times New Roman"/>
          <w:color w:val="000000"/>
          <w:sz w:val="24"/>
          <w:szCs w:val="24"/>
          <w:lang w:val="pl-PL"/>
        </w:rPr>
        <w:t xml:space="preserve">u prostorijama </w:t>
      </w:r>
      <w:r w:rsidR="00253DCA">
        <w:rPr>
          <w:rFonts w:ascii="Times New Roman" w:hAnsi="Times New Roman" w:cs="Times New Roman"/>
          <w:color w:val="000000"/>
          <w:sz w:val="24"/>
          <w:szCs w:val="24"/>
          <w:lang w:val="pl-PL"/>
        </w:rPr>
        <w:t>Opštine Šavnik-Kancelarija Službenika za javne nabavke</w:t>
      </w:r>
      <w:r w:rsidRPr="00852493">
        <w:rPr>
          <w:rFonts w:ascii="Times New Roman" w:hAnsi="Times New Roman" w:cs="Times New Roman"/>
          <w:color w:val="000000"/>
          <w:sz w:val="24"/>
          <w:szCs w:val="24"/>
          <w:lang w:val="pl-PL"/>
        </w:rPr>
        <w:t xml:space="preserve"> na adresi </w:t>
      </w:r>
      <w:r w:rsidR="00253DCA">
        <w:rPr>
          <w:rFonts w:ascii="Times New Roman" w:hAnsi="Times New Roman" w:cs="Times New Roman"/>
          <w:color w:val="000000"/>
          <w:sz w:val="24"/>
          <w:szCs w:val="24"/>
          <w:lang w:val="pl-PL"/>
        </w:rPr>
        <w:t>Šavnik bb</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253DCA">
        <w:rPr>
          <w:rFonts w:ascii="Times New Roman" w:hAnsi="Times New Roman" w:cs="Times New Roman"/>
          <w:color w:val="000000"/>
          <w:sz w:val="24"/>
          <w:szCs w:val="24"/>
          <w:lang w:val="pl-PL"/>
        </w:rPr>
        <w:t>5</w:t>
      </w:r>
      <w:r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00253DCA">
        <w:rPr>
          <w:rFonts w:ascii="Times New Roman" w:hAnsi="Times New Roman" w:cs="Times New Roman"/>
          <w:color w:val="000000"/>
          <w:sz w:val="24"/>
          <w:szCs w:val="24"/>
        </w:rPr>
        <w:t xml:space="preserve">: </w:t>
      </w:r>
      <w:r w:rsidR="001753EB">
        <w:rPr>
          <w:rFonts w:ascii="Times New Roman" w:hAnsi="Times New Roman" w:cs="Times New Roman"/>
          <w:color w:val="000000"/>
          <w:sz w:val="24"/>
          <w:szCs w:val="24"/>
        </w:rPr>
        <w:t>30 dana nakon isporuke faktura</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253DCA">
        <w:rPr>
          <w:rFonts w:ascii="Times New Roman" w:hAnsi="Times New Roman" w:cs="Times New Roman"/>
          <w:color w:val="000000"/>
          <w:sz w:val="24"/>
          <w:szCs w:val="24"/>
        </w:rPr>
        <w:t xml:space="preserve"> virmanski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jc w:val="both"/>
        <w:rPr>
          <w:rFonts w:ascii="Times New Roman" w:hAnsi="Times New Roman" w:cs="Times New Roman"/>
          <w:color w:val="000000"/>
        </w:rPr>
      </w:pPr>
    </w:p>
    <w:p w:rsidR="00D9334B" w:rsidRPr="00B32060" w:rsidRDefault="00D9334B" w:rsidP="00B3206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3"/>
      <w:bookmarkStart w:id="3" w:name="_Toc418845409"/>
      <w:r w:rsidRPr="00852493">
        <w:rPr>
          <w:i w:val="0"/>
          <w:iCs w:val="0"/>
          <w:color w:val="000000"/>
          <w:u w:val="none"/>
        </w:rPr>
        <w:lastRenderedPageBreak/>
        <w:t>TEHNIČKE KARAKTERISTIKE ILI SPECIFIKACIJE PREDMETA JAVNE NABAVKE, ODNOSNO PREDMJER RADOVA</w:t>
      </w:r>
      <w:bookmarkEnd w:id="2"/>
      <w:bookmarkEnd w:id="3"/>
    </w:p>
    <w:p w:rsidR="00D9334B" w:rsidRPr="00852493" w:rsidRDefault="00D9334B" w:rsidP="00D9334B">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6"/>
        <w:gridCol w:w="3297"/>
        <w:gridCol w:w="2581"/>
        <w:gridCol w:w="1229"/>
        <w:gridCol w:w="1243"/>
      </w:tblGrid>
      <w:tr w:rsidR="00D9334B" w:rsidRPr="00FA2239" w:rsidTr="00E620E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9334B" w:rsidRPr="00FA2239" w:rsidTr="00707D0C">
        <w:trPr>
          <w:trHeight w:val="350"/>
        </w:trPr>
        <w:tc>
          <w:tcPr>
            <w:tcW w:w="807" w:type="dxa"/>
            <w:tcBorders>
              <w:top w:val="nil"/>
              <w:left w:val="single" w:sz="8" w:space="0" w:color="auto"/>
              <w:bottom w:val="nil"/>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nil"/>
              <w:right w:val="single" w:sz="4" w:space="0" w:color="auto"/>
            </w:tcBorders>
            <w:vAlign w:val="center"/>
          </w:tcPr>
          <w:p w:rsidR="00D9334B" w:rsidRPr="00707D0C" w:rsidRDefault="0085301D" w:rsidP="00CC4930">
            <w:pPr>
              <w:spacing w:after="0"/>
              <w:rPr>
                <w:rFonts w:ascii="Times New Roman" w:hAnsi="Times New Roman" w:cs="Times New Roman"/>
                <w:b/>
                <w:lang w:val="sr-Latn-CS"/>
              </w:rPr>
            </w:pPr>
            <w:r w:rsidRPr="00707D0C">
              <w:rPr>
                <w:rFonts w:ascii="Times New Roman" w:hAnsi="Times New Roman" w:cs="Times New Roman"/>
                <w:b/>
                <w:lang w:val="sr-Latn-CS"/>
              </w:rPr>
              <w:t>PUTNIČKO VOZILO</w:t>
            </w:r>
          </w:p>
          <w:p w:rsidR="0085301D" w:rsidRPr="00FA2239" w:rsidRDefault="00707D0C" w:rsidP="00CC4930">
            <w:pPr>
              <w:spacing w:after="0"/>
              <w:rPr>
                <w:rFonts w:ascii="Times New Roman" w:hAnsi="Times New Roman" w:cs="Times New Roman"/>
                <w:lang w:val="sr-Latn-CS"/>
              </w:rPr>
            </w:pPr>
            <w:r>
              <w:rPr>
                <w:rFonts w:ascii="Times New Roman" w:hAnsi="Times New Roman" w:cs="Times New Roman"/>
                <w:b/>
                <w:lang w:val="sr-Latn-CS"/>
              </w:rPr>
              <w:t>ŠN CG0</w:t>
            </w:r>
            <w:r w:rsidR="0085301D" w:rsidRPr="00707D0C">
              <w:rPr>
                <w:rFonts w:ascii="Times New Roman" w:hAnsi="Times New Roman" w:cs="Times New Roman"/>
                <w:b/>
                <w:lang w:val="sr-Latn-CS"/>
              </w:rPr>
              <w:t>-01</w:t>
            </w:r>
          </w:p>
        </w:tc>
        <w:tc>
          <w:tcPr>
            <w:tcW w:w="2552" w:type="dxa"/>
            <w:tcBorders>
              <w:top w:val="single" w:sz="4" w:space="0" w:color="auto"/>
              <w:left w:val="single" w:sz="4" w:space="0" w:color="auto"/>
              <w:bottom w:val="single" w:sz="4" w:space="0" w:color="auto"/>
              <w:right w:val="single" w:sz="4" w:space="0" w:color="auto"/>
            </w:tcBorders>
          </w:tcPr>
          <w:p w:rsidR="0085301D" w:rsidRPr="003D0480" w:rsidRDefault="0085301D" w:rsidP="0085301D">
            <w:pPr>
              <w:spacing w:after="0" w:line="240" w:lineRule="auto"/>
              <w:rPr>
                <w:rFonts w:ascii="Times New Roman" w:eastAsia="Times New Roman" w:hAnsi="Times New Roman"/>
                <w:sz w:val="24"/>
                <w:szCs w:val="24"/>
              </w:rPr>
            </w:pPr>
          </w:p>
          <w:p w:rsidR="0085301D" w:rsidRPr="003D0480" w:rsidRDefault="0085301D" w:rsidP="0085301D">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marka: </w:t>
            </w:r>
            <w:r>
              <w:rPr>
                <w:rFonts w:ascii="Times New Roman" w:eastAsia="Times New Roman" w:hAnsi="Times New Roman"/>
                <w:b/>
                <w:sz w:val="24"/>
                <w:szCs w:val="24"/>
              </w:rPr>
              <w:t>TOYOTA</w:t>
            </w:r>
          </w:p>
          <w:p w:rsidR="0085301D" w:rsidRPr="003D0480" w:rsidRDefault="0085301D" w:rsidP="0085301D">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tip/model:  </w:t>
            </w:r>
            <w:r>
              <w:rPr>
                <w:rFonts w:ascii="Times New Roman" w:eastAsia="Times New Roman" w:hAnsi="Times New Roman"/>
                <w:b/>
                <w:sz w:val="24"/>
                <w:szCs w:val="24"/>
              </w:rPr>
              <w:t>RAV4 2.2 D-4D</w:t>
            </w:r>
          </w:p>
          <w:p w:rsidR="0085301D" w:rsidRDefault="0085301D" w:rsidP="0085301D">
            <w:pPr>
              <w:spacing w:after="0" w:line="240" w:lineRule="auto"/>
              <w:rPr>
                <w:rFonts w:ascii="Times New Roman" w:eastAsia="Times New Roman" w:hAnsi="Times New Roman"/>
                <w:b/>
                <w:sz w:val="24"/>
                <w:szCs w:val="24"/>
              </w:rPr>
            </w:pPr>
            <w:r w:rsidRPr="003D0480">
              <w:rPr>
                <w:rFonts w:ascii="Times New Roman" w:eastAsia="Times New Roman" w:hAnsi="Times New Roman"/>
                <w:sz w:val="24"/>
                <w:szCs w:val="24"/>
              </w:rPr>
              <w:t xml:space="preserve">vrsta vozila: </w:t>
            </w:r>
            <w:r>
              <w:rPr>
                <w:rFonts w:ascii="Times New Roman" w:eastAsia="Times New Roman" w:hAnsi="Times New Roman"/>
                <w:b/>
                <w:sz w:val="24"/>
                <w:szCs w:val="24"/>
              </w:rPr>
              <w:t>PUTNIČKO VOZILO</w:t>
            </w:r>
          </w:p>
          <w:p w:rsidR="00707D0C" w:rsidRPr="00707D0C" w:rsidRDefault="00707D0C" w:rsidP="0085301D">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Šasija: </w:t>
            </w:r>
            <w:r w:rsidRPr="00707D0C">
              <w:rPr>
                <w:rFonts w:ascii="Times New Roman" w:eastAsia="Times New Roman" w:hAnsi="Times New Roman"/>
                <w:b/>
                <w:sz w:val="24"/>
                <w:szCs w:val="24"/>
              </w:rPr>
              <w:t>JTMBA31V905042607</w:t>
            </w:r>
          </w:p>
          <w:p w:rsidR="0085301D" w:rsidRDefault="0085301D" w:rsidP="0085301D">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zapremina:</w:t>
            </w:r>
            <w:r w:rsidRPr="003D0480">
              <w:rPr>
                <w:rFonts w:ascii="Times New Roman" w:eastAsia="Times New Roman" w:hAnsi="Times New Roman"/>
                <w:sz w:val="24"/>
                <w:szCs w:val="24"/>
              </w:rPr>
              <w:t xml:space="preserve"> </w:t>
            </w:r>
            <w:r>
              <w:rPr>
                <w:rFonts w:ascii="Times New Roman" w:eastAsia="Times New Roman" w:hAnsi="Times New Roman"/>
                <w:b/>
                <w:sz w:val="24"/>
                <w:szCs w:val="24"/>
              </w:rPr>
              <w:t>2231</w:t>
            </w:r>
          </w:p>
          <w:p w:rsidR="005B6945" w:rsidRPr="005B6945" w:rsidRDefault="005B6945" w:rsidP="0085301D">
            <w:pPr>
              <w:spacing w:after="0" w:line="240" w:lineRule="auto"/>
              <w:rPr>
                <w:rFonts w:ascii="Times New Roman" w:eastAsia="Times New Roman" w:hAnsi="Times New Roman"/>
                <w:b/>
                <w:sz w:val="24"/>
                <w:szCs w:val="24"/>
              </w:rPr>
            </w:pPr>
            <w:r w:rsidRPr="005B6945">
              <w:rPr>
                <w:rFonts w:ascii="Times New Roman" w:eastAsia="Times New Roman" w:hAnsi="Times New Roman"/>
                <w:sz w:val="24"/>
                <w:szCs w:val="24"/>
              </w:rPr>
              <w:t>snaga motora:</w:t>
            </w:r>
            <w:r>
              <w:rPr>
                <w:rFonts w:ascii="Times New Roman" w:eastAsia="Times New Roman" w:hAnsi="Times New Roman"/>
                <w:sz w:val="24"/>
                <w:szCs w:val="24"/>
              </w:rPr>
              <w:t xml:space="preserve"> </w:t>
            </w:r>
            <w:r w:rsidRPr="005B6945">
              <w:rPr>
                <w:rFonts w:ascii="Times New Roman" w:eastAsia="Times New Roman" w:hAnsi="Times New Roman"/>
                <w:b/>
                <w:sz w:val="24"/>
                <w:szCs w:val="24"/>
              </w:rPr>
              <w:t>100</w:t>
            </w:r>
          </w:p>
          <w:p w:rsidR="0085301D" w:rsidRPr="003D0480" w:rsidRDefault="0085301D" w:rsidP="0085301D">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broj </w:t>
            </w:r>
            <w:r>
              <w:rPr>
                <w:rFonts w:ascii="Times New Roman" w:eastAsia="Times New Roman" w:hAnsi="Times New Roman"/>
                <w:sz w:val="24"/>
                <w:szCs w:val="24"/>
              </w:rPr>
              <w:t>sjedišta</w:t>
            </w:r>
            <w:r w:rsidRPr="003D0480">
              <w:rPr>
                <w:rFonts w:ascii="Times New Roman" w:eastAsia="Times New Roman" w:hAnsi="Times New Roman"/>
                <w:sz w:val="24"/>
                <w:szCs w:val="24"/>
              </w:rPr>
              <w:t xml:space="preserve"> :   </w:t>
            </w:r>
            <w:r w:rsidRPr="0085301D">
              <w:rPr>
                <w:rFonts w:ascii="Times New Roman" w:eastAsia="Times New Roman" w:hAnsi="Times New Roman"/>
                <w:b/>
                <w:sz w:val="24"/>
                <w:szCs w:val="24"/>
              </w:rPr>
              <w:t>5</w:t>
            </w:r>
          </w:p>
          <w:p w:rsidR="0085301D" w:rsidRPr="003D0480" w:rsidRDefault="0085301D" w:rsidP="0085301D">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godina proizvodnje </w:t>
            </w:r>
            <w:r>
              <w:rPr>
                <w:rFonts w:ascii="Times New Roman" w:eastAsia="Times New Roman" w:hAnsi="Times New Roman"/>
                <w:b/>
                <w:sz w:val="24"/>
                <w:szCs w:val="24"/>
              </w:rPr>
              <w:t>2007</w:t>
            </w:r>
          </w:p>
          <w:p w:rsidR="0085301D" w:rsidRDefault="0085301D" w:rsidP="0085301D">
            <w:pPr>
              <w:spacing w:after="0" w:line="240" w:lineRule="auto"/>
              <w:rPr>
                <w:rFonts w:ascii="Times New Roman" w:hAnsi="Times New Roman" w:cs="Times New Roman"/>
                <w:color w:val="000000"/>
                <w:sz w:val="24"/>
                <w:szCs w:val="24"/>
                <w:lang w:val="sr-Latn-CS" w:eastAsia="sr-Latn-CS"/>
              </w:rPr>
            </w:pPr>
            <w:r w:rsidRPr="003D0480">
              <w:rPr>
                <w:rFonts w:ascii="Times New Roman" w:eastAsia="Times New Roman" w:hAnsi="Times New Roman"/>
                <w:sz w:val="24"/>
                <w:szCs w:val="24"/>
              </w:rPr>
              <w:t xml:space="preserve">registrovan do: </w:t>
            </w:r>
            <w:r>
              <w:rPr>
                <w:rFonts w:ascii="Times New Roman" w:eastAsia="Times New Roman" w:hAnsi="Times New Roman"/>
                <w:b/>
                <w:sz w:val="24"/>
                <w:szCs w:val="24"/>
              </w:rPr>
              <w:t>29.05</w:t>
            </w:r>
            <w:r w:rsidRPr="003D0480">
              <w:rPr>
                <w:rFonts w:ascii="Times New Roman" w:eastAsia="Times New Roman" w:hAnsi="Times New Roman"/>
                <w:b/>
                <w:sz w:val="24"/>
                <w:szCs w:val="24"/>
              </w:rPr>
              <w:t>.2016. godine</w:t>
            </w:r>
            <w:r w:rsidR="00816FFE">
              <w:rPr>
                <w:rFonts w:ascii="Times New Roman" w:eastAsia="Times New Roman" w:hAnsi="Times New Roman"/>
                <w:b/>
                <w:sz w:val="24"/>
                <w:szCs w:val="24"/>
              </w:rPr>
              <w:t>.</w:t>
            </w:r>
          </w:p>
          <w:p w:rsidR="0085301D" w:rsidRDefault="0085301D" w:rsidP="00CC4930">
            <w:pPr>
              <w:spacing w:after="0" w:line="240" w:lineRule="auto"/>
              <w:rPr>
                <w:rFonts w:ascii="Times New Roman" w:hAnsi="Times New Roman" w:cs="Times New Roman"/>
                <w:color w:val="000000"/>
                <w:sz w:val="24"/>
                <w:szCs w:val="24"/>
                <w:lang w:val="sr-Latn-CS" w:eastAsia="sr-Latn-CS"/>
              </w:rPr>
            </w:pPr>
          </w:p>
          <w:p w:rsidR="0085301D" w:rsidRDefault="0085301D" w:rsidP="00CC4930">
            <w:pPr>
              <w:spacing w:after="0" w:line="240" w:lineRule="auto"/>
              <w:rPr>
                <w:rFonts w:ascii="Times New Roman" w:hAnsi="Times New Roman" w:cs="Times New Roman"/>
                <w:color w:val="000000"/>
                <w:sz w:val="24"/>
                <w:szCs w:val="24"/>
                <w:lang w:val="sr-Latn-CS" w:eastAsia="sr-Latn-CS"/>
              </w:rPr>
            </w:pPr>
          </w:p>
          <w:p w:rsidR="0085301D" w:rsidRPr="00852493" w:rsidRDefault="0085301D" w:rsidP="00CC4930">
            <w:pPr>
              <w:spacing w:after="0" w:line="240" w:lineRule="auto"/>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85301D" w:rsidP="00E620E7">
            <w:pPr>
              <w:spacing w:after="0"/>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nil"/>
              <w:right w:val="single" w:sz="8" w:space="0" w:color="auto"/>
            </w:tcBorders>
            <w:vAlign w:val="center"/>
          </w:tcPr>
          <w:p w:rsidR="00D9334B" w:rsidRPr="00FA2239" w:rsidRDefault="0085301D" w:rsidP="00E620E7">
            <w:pPr>
              <w:spacing w:after="0"/>
              <w:rPr>
                <w:rFonts w:ascii="Times New Roman" w:hAnsi="Times New Roman" w:cs="Times New Roman"/>
                <w:lang w:val="sr-Latn-CS"/>
              </w:rPr>
            </w:pPr>
            <w:r>
              <w:rPr>
                <w:rFonts w:ascii="Times New Roman" w:hAnsi="Times New Roman" w:cs="Times New Roman"/>
                <w:lang w:val="sr-Latn-CS"/>
              </w:rPr>
              <w:t>1</w:t>
            </w:r>
          </w:p>
        </w:tc>
      </w:tr>
      <w:tr w:rsidR="00707D0C" w:rsidRPr="00FA2239" w:rsidTr="00707D0C">
        <w:trPr>
          <w:trHeight w:val="350"/>
        </w:trPr>
        <w:tc>
          <w:tcPr>
            <w:tcW w:w="807" w:type="dxa"/>
            <w:tcBorders>
              <w:top w:val="nil"/>
              <w:left w:val="single" w:sz="8" w:space="0" w:color="auto"/>
              <w:bottom w:val="nil"/>
              <w:right w:val="single" w:sz="8" w:space="0" w:color="auto"/>
            </w:tcBorders>
            <w:vAlign w:val="center"/>
          </w:tcPr>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Pr="00707D0C" w:rsidRDefault="00707D0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319" w:type="dxa"/>
            <w:tcBorders>
              <w:top w:val="nil"/>
              <w:left w:val="nil"/>
              <w:bottom w:val="nil"/>
              <w:right w:val="single" w:sz="4" w:space="0" w:color="auto"/>
            </w:tcBorders>
            <w:vAlign w:val="center"/>
          </w:tcPr>
          <w:p w:rsidR="00707D0C" w:rsidRDefault="00707D0C" w:rsidP="00CC4930">
            <w:pPr>
              <w:spacing w:after="0"/>
              <w:rPr>
                <w:rFonts w:ascii="Times New Roman" w:hAnsi="Times New Roman" w:cs="Times New Roman"/>
                <w:b/>
                <w:lang w:val="sr-Latn-CS"/>
              </w:rPr>
            </w:pPr>
            <w:r w:rsidRPr="00707D0C">
              <w:rPr>
                <w:rFonts w:ascii="Times New Roman" w:hAnsi="Times New Roman" w:cs="Times New Roman"/>
                <w:b/>
                <w:lang w:val="sr-Latn-CS"/>
              </w:rPr>
              <w:t>RADNO VOZILO</w:t>
            </w:r>
          </w:p>
          <w:p w:rsidR="00816FFE" w:rsidRPr="00707D0C" w:rsidRDefault="00816FFE" w:rsidP="00CC4930">
            <w:pPr>
              <w:spacing w:after="0"/>
              <w:rPr>
                <w:rFonts w:ascii="Times New Roman" w:hAnsi="Times New Roman" w:cs="Times New Roman"/>
                <w:b/>
                <w:lang w:val="sr-Latn-CS"/>
              </w:rPr>
            </w:pPr>
            <w:r>
              <w:rPr>
                <w:rFonts w:ascii="Times New Roman" w:hAnsi="Times New Roman" w:cs="Times New Roman"/>
                <w:b/>
                <w:lang w:val="sr-Latn-CS"/>
              </w:rPr>
              <w:t>ŠN</w:t>
            </w:r>
          </w:p>
        </w:tc>
        <w:tc>
          <w:tcPr>
            <w:tcW w:w="2552" w:type="dxa"/>
            <w:tcBorders>
              <w:top w:val="single" w:sz="4" w:space="0" w:color="auto"/>
              <w:left w:val="single" w:sz="4" w:space="0" w:color="auto"/>
              <w:bottom w:val="single" w:sz="4" w:space="0" w:color="auto"/>
              <w:right w:val="single" w:sz="4" w:space="0" w:color="auto"/>
            </w:tcBorders>
          </w:tcPr>
          <w:p w:rsidR="00707D0C" w:rsidRPr="003D0480" w:rsidRDefault="00707D0C" w:rsidP="00707D0C">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marka:</w:t>
            </w:r>
            <w:r w:rsidRPr="00707D0C">
              <w:rPr>
                <w:rFonts w:ascii="Times New Roman" w:eastAsia="Times New Roman" w:hAnsi="Times New Roman"/>
                <w:b/>
                <w:sz w:val="24"/>
                <w:szCs w:val="24"/>
              </w:rPr>
              <w:t>MERCEDES-BENZ UNIMOG U 500</w:t>
            </w:r>
          </w:p>
          <w:p w:rsidR="00707D0C" w:rsidRPr="003D0480" w:rsidRDefault="00707D0C" w:rsidP="00707D0C">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tip/model:  </w:t>
            </w:r>
            <w:r>
              <w:rPr>
                <w:rFonts w:ascii="Times New Roman" w:eastAsia="Times New Roman" w:hAnsi="Times New Roman"/>
                <w:b/>
                <w:sz w:val="24"/>
                <w:szCs w:val="24"/>
              </w:rPr>
              <w:t>WDB 405221 1V 223460</w:t>
            </w:r>
          </w:p>
          <w:p w:rsidR="00707D0C" w:rsidRDefault="00707D0C" w:rsidP="00707D0C">
            <w:pPr>
              <w:spacing w:after="0" w:line="240" w:lineRule="auto"/>
              <w:rPr>
                <w:rFonts w:ascii="Times New Roman" w:eastAsia="Times New Roman" w:hAnsi="Times New Roman"/>
                <w:b/>
                <w:sz w:val="24"/>
                <w:szCs w:val="24"/>
              </w:rPr>
            </w:pPr>
            <w:r w:rsidRPr="003D0480">
              <w:rPr>
                <w:rFonts w:ascii="Times New Roman" w:eastAsia="Times New Roman" w:hAnsi="Times New Roman"/>
                <w:sz w:val="24"/>
                <w:szCs w:val="24"/>
              </w:rPr>
              <w:t xml:space="preserve">vrsta vozila: </w:t>
            </w:r>
            <w:r>
              <w:rPr>
                <w:rFonts w:ascii="Times New Roman" w:eastAsia="Times New Roman" w:hAnsi="Times New Roman"/>
                <w:b/>
                <w:sz w:val="24"/>
                <w:szCs w:val="24"/>
              </w:rPr>
              <w:t>RADNO VOZILO</w:t>
            </w:r>
          </w:p>
          <w:p w:rsidR="00707D0C" w:rsidRPr="00707D0C" w:rsidRDefault="00707D0C" w:rsidP="00707D0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Šasija: </w:t>
            </w:r>
            <w:r>
              <w:rPr>
                <w:rFonts w:ascii="Times New Roman" w:eastAsia="Times New Roman" w:hAnsi="Times New Roman"/>
                <w:b/>
                <w:sz w:val="24"/>
                <w:szCs w:val="24"/>
              </w:rPr>
              <w:t>90292400841903</w:t>
            </w:r>
          </w:p>
          <w:p w:rsidR="00707D0C" w:rsidRDefault="00707D0C" w:rsidP="00707D0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zapremina:</w:t>
            </w:r>
            <w:r w:rsidRPr="003D0480">
              <w:rPr>
                <w:rFonts w:ascii="Times New Roman" w:eastAsia="Times New Roman" w:hAnsi="Times New Roman"/>
                <w:sz w:val="24"/>
                <w:szCs w:val="24"/>
              </w:rPr>
              <w:t xml:space="preserve"> </w:t>
            </w:r>
            <w:r>
              <w:rPr>
                <w:rFonts w:ascii="Times New Roman" w:eastAsia="Times New Roman" w:hAnsi="Times New Roman"/>
                <w:b/>
                <w:sz w:val="24"/>
                <w:szCs w:val="24"/>
              </w:rPr>
              <w:t>6370</w:t>
            </w:r>
          </w:p>
          <w:p w:rsidR="005B6945" w:rsidRPr="003D0480" w:rsidRDefault="005B6945" w:rsidP="00707D0C">
            <w:pPr>
              <w:spacing w:after="0" w:line="240" w:lineRule="auto"/>
              <w:rPr>
                <w:rFonts w:ascii="Times New Roman" w:eastAsia="Times New Roman" w:hAnsi="Times New Roman"/>
                <w:sz w:val="24"/>
                <w:szCs w:val="24"/>
              </w:rPr>
            </w:pPr>
            <w:r w:rsidRPr="005B6945">
              <w:rPr>
                <w:rFonts w:ascii="Times New Roman" w:eastAsia="Times New Roman" w:hAnsi="Times New Roman"/>
                <w:sz w:val="24"/>
                <w:szCs w:val="24"/>
              </w:rPr>
              <w:t>snaga motora:</w:t>
            </w:r>
            <w:r>
              <w:rPr>
                <w:rFonts w:ascii="Times New Roman" w:eastAsia="Times New Roman" w:hAnsi="Times New Roman"/>
                <w:b/>
                <w:sz w:val="24"/>
                <w:szCs w:val="24"/>
              </w:rPr>
              <w:t xml:space="preserve"> 210</w:t>
            </w:r>
          </w:p>
          <w:p w:rsidR="00707D0C" w:rsidRPr="003D0480" w:rsidRDefault="00707D0C" w:rsidP="00707D0C">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godina proizvodnje </w:t>
            </w:r>
            <w:r>
              <w:rPr>
                <w:rFonts w:ascii="Times New Roman" w:eastAsia="Times New Roman" w:hAnsi="Times New Roman"/>
                <w:b/>
                <w:sz w:val="24"/>
                <w:szCs w:val="24"/>
              </w:rPr>
              <w:t>2010</w:t>
            </w:r>
          </w:p>
          <w:p w:rsidR="00707D0C" w:rsidRDefault="00707D0C" w:rsidP="00707D0C">
            <w:pPr>
              <w:spacing w:after="0" w:line="240" w:lineRule="auto"/>
              <w:rPr>
                <w:rFonts w:ascii="Times New Roman" w:hAnsi="Times New Roman" w:cs="Times New Roman"/>
                <w:color w:val="000000"/>
                <w:sz w:val="24"/>
                <w:szCs w:val="24"/>
                <w:lang w:val="sr-Latn-CS" w:eastAsia="sr-Latn-CS"/>
              </w:rPr>
            </w:pPr>
            <w:r w:rsidRPr="003D0480">
              <w:rPr>
                <w:rFonts w:ascii="Times New Roman" w:eastAsia="Times New Roman" w:hAnsi="Times New Roman"/>
                <w:sz w:val="24"/>
                <w:szCs w:val="24"/>
              </w:rPr>
              <w:t xml:space="preserve">registrovan do: </w:t>
            </w:r>
            <w:r>
              <w:rPr>
                <w:rFonts w:ascii="Times New Roman" w:eastAsia="Times New Roman" w:hAnsi="Times New Roman"/>
                <w:b/>
                <w:sz w:val="24"/>
                <w:szCs w:val="24"/>
              </w:rPr>
              <w:t>03.07</w:t>
            </w:r>
            <w:r w:rsidRPr="003D0480">
              <w:rPr>
                <w:rFonts w:ascii="Times New Roman" w:eastAsia="Times New Roman" w:hAnsi="Times New Roman"/>
                <w:b/>
                <w:sz w:val="24"/>
                <w:szCs w:val="24"/>
              </w:rPr>
              <w:t>.2016. godine</w:t>
            </w:r>
            <w:r w:rsidR="00816FFE">
              <w:rPr>
                <w:rFonts w:ascii="Times New Roman" w:eastAsia="Times New Roman" w:hAnsi="Times New Roman"/>
                <w:b/>
                <w:sz w:val="24"/>
                <w:szCs w:val="24"/>
              </w:rPr>
              <w:t>.</w:t>
            </w:r>
          </w:p>
          <w:p w:rsidR="00707D0C" w:rsidRPr="003D0480" w:rsidRDefault="00707D0C" w:rsidP="0085301D">
            <w:pPr>
              <w:spacing w:after="0" w:line="240" w:lineRule="auto"/>
              <w:rPr>
                <w:rFonts w:ascii="Times New Roman" w:eastAsia="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707D0C" w:rsidRDefault="00707D0C" w:rsidP="00E620E7">
            <w:pPr>
              <w:spacing w:after="0"/>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nil"/>
              <w:right w:val="single" w:sz="8" w:space="0" w:color="auto"/>
            </w:tcBorders>
            <w:vAlign w:val="center"/>
          </w:tcPr>
          <w:p w:rsidR="00707D0C" w:rsidRDefault="00707D0C" w:rsidP="00E620E7">
            <w:pPr>
              <w:spacing w:after="0"/>
              <w:rPr>
                <w:rFonts w:ascii="Times New Roman" w:hAnsi="Times New Roman" w:cs="Times New Roman"/>
                <w:lang w:val="sr-Latn-CS"/>
              </w:rPr>
            </w:pPr>
            <w:r>
              <w:rPr>
                <w:rFonts w:ascii="Times New Roman" w:hAnsi="Times New Roman" w:cs="Times New Roman"/>
                <w:lang w:val="sr-Latn-CS"/>
              </w:rPr>
              <w:t>1</w:t>
            </w:r>
          </w:p>
        </w:tc>
      </w:tr>
      <w:tr w:rsidR="00707D0C" w:rsidRPr="00FA2239" w:rsidTr="00816FFE">
        <w:trPr>
          <w:trHeight w:val="350"/>
        </w:trPr>
        <w:tc>
          <w:tcPr>
            <w:tcW w:w="807" w:type="dxa"/>
            <w:tcBorders>
              <w:top w:val="nil"/>
              <w:left w:val="single" w:sz="8" w:space="0" w:color="auto"/>
              <w:bottom w:val="nil"/>
              <w:right w:val="single" w:sz="8" w:space="0" w:color="auto"/>
            </w:tcBorders>
            <w:vAlign w:val="center"/>
          </w:tcPr>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p>
          <w:p w:rsidR="00707D0C" w:rsidRDefault="00707D0C"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3319" w:type="dxa"/>
            <w:tcBorders>
              <w:top w:val="nil"/>
              <w:left w:val="nil"/>
              <w:bottom w:val="nil"/>
              <w:right w:val="single" w:sz="4" w:space="0" w:color="auto"/>
            </w:tcBorders>
            <w:vAlign w:val="center"/>
          </w:tcPr>
          <w:p w:rsidR="00707D0C" w:rsidRDefault="00707D0C" w:rsidP="00CC4930">
            <w:pPr>
              <w:spacing w:after="0"/>
              <w:rPr>
                <w:rFonts w:ascii="Times New Roman" w:hAnsi="Times New Roman" w:cs="Times New Roman"/>
                <w:b/>
                <w:lang w:val="sr-Latn-CS"/>
              </w:rPr>
            </w:pPr>
            <w:r>
              <w:rPr>
                <w:rFonts w:ascii="Times New Roman" w:hAnsi="Times New Roman" w:cs="Times New Roman"/>
                <w:b/>
                <w:lang w:val="sr-Latn-CS"/>
              </w:rPr>
              <w:t>PUTNIČKO VOZILO</w:t>
            </w:r>
          </w:p>
          <w:p w:rsidR="00707D0C" w:rsidRPr="00707D0C" w:rsidRDefault="00707D0C" w:rsidP="00CC4930">
            <w:pPr>
              <w:spacing w:after="0"/>
              <w:rPr>
                <w:rFonts w:ascii="Times New Roman" w:hAnsi="Times New Roman" w:cs="Times New Roman"/>
                <w:b/>
                <w:lang w:val="sr-Latn-CS"/>
              </w:rPr>
            </w:pPr>
            <w:r>
              <w:rPr>
                <w:rFonts w:ascii="Times New Roman" w:hAnsi="Times New Roman" w:cs="Times New Roman"/>
                <w:b/>
                <w:lang w:val="sr-Latn-CS"/>
              </w:rPr>
              <w:t>ŠN CG0-02</w:t>
            </w:r>
          </w:p>
        </w:tc>
        <w:tc>
          <w:tcPr>
            <w:tcW w:w="2552" w:type="dxa"/>
            <w:tcBorders>
              <w:top w:val="single" w:sz="4" w:space="0" w:color="auto"/>
              <w:left w:val="single" w:sz="4" w:space="0" w:color="auto"/>
              <w:bottom w:val="single" w:sz="4" w:space="0" w:color="auto"/>
              <w:right w:val="single" w:sz="4" w:space="0" w:color="auto"/>
            </w:tcBorders>
          </w:tcPr>
          <w:p w:rsidR="00707D0C" w:rsidRPr="003D0480" w:rsidRDefault="00707D0C" w:rsidP="00707D0C">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marka: </w:t>
            </w:r>
            <w:r w:rsidR="00816FFE">
              <w:rPr>
                <w:rFonts w:ascii="Times New Roman" w:eastAsia="Times New Roman" w:hAnsi="Times New Roman"/>
                <w:b/>
                <w:sz w:val="24"/>
                <w:szCs w:val="24"/>
              </w:rPr>
              <w:t>DACIA DUSTER</w:t>
            </w:r>
          </w:p>
          <w:p w:rsidR="00816FFE" w:rsidRPr="00816FFE" w:rsidRDefault="00707D0C" w:rsidP="00707D0C">
            <w:pPr>
              <w:spacing w:after="0" w:line="240" w:lineRule="auto"/>
              <w:rPr>
                <w:rFonts w:ascii="Times New Roman" w:eastAsia="Times New Roman" w:hAnsi="Times New Roman"/>
                <w:b/>
                <w:sz w:val="24"/>
                <w:szCs w:val="24"/>
              </w:rPr>
            </w:pPr>
            <w:r w:rsidRPr="003D0480">
              <w:rPr>
                <w:rFonts w:ascii="Times New Roman" w:eastAsia="Times New Roman" w:hAnsi="Times New Roman"/>
                <w:sz w:val="24"/>
                <w:szCs w:val="24"/>
              </w:rPr>
              <w:t xml:space="preserve">tip/model:  </w:t>
            </w:r>
            <w:r w:rsidR="00816FFE" w:rsidRPr="00816FFE">
              <w:rPr>
                <w:rFonts w:ascii="Times New Roman" w:eastAsia="Times New Roman" w:hAnsi="Times New Roman"/>
                <w:b/>
                <w:sz w:val="24"/>
                <w:szCs w:val="24"/>
              </w:rPr>
              <w:t>LAUREATE 1.5 DCI</w:t>
            </w:r>
          </w:p>
          <w:p w:rsidR="00707D0C" w:rsidRDefault="00707D0C" w:rsidP="00707D0C">
            <w:pPr>
              <w:spacing w:after="0" w:line="240" w:lineRule="auto"/>
              <w:rPr>
                <w:rFonts w:ascii="Times New Roman" w:eastAsia="Times New Roman" w:hAnsi="Times New Roman"/>
                <w:b/>
                <w:sz w:val="24"/>
                <w:szCs w:val="24"/>
              </w:rPr>
            </w:pPr>
            <w:r w:rsidRPr="003D0480">
              <w:rPr>
                <w:rFonts w:ascii="Times New Roman" w:eastAsia="Times New Roman" w:hAnsi="Times New Roman"/>
                <w:sz w:val="24"/>
                <w:szCs w:val="24"/>
              </w:rPr>
              <w:t xml:space="preserve">vrsta vozila: </w:t>
            </w:r>
            <w:r>
              <w:rPr>
                <w:rFonts w:ascii="Times New Roman" w:eastAsia="Times New Roman" w:hAnsi="Times New Roman"/>
                <w:b/>
                <w:sz w:val="24"/>
                <w:szCs w:val="24"/>
              </w:rPr>
              <w:t>PUTNIČKO VOZILO</w:t>
            </w:r>
          </w:p>
          <w:p w:rsidR="00707D0C" w:rsidRPr="00707D0C" w:rsidRDefault="00707D0C" w:rsidP="00707D0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Šasija: </w:t>
            </w:r>
            <w:r w:rsidR="00816FFE">
              <w:rPr>
                <w:rFonts w:ascii="Times New Roman" w:eastAsia="Times New Roman" w:hAnsi="Times New Roman"/>
                <w:b/>
                <w:sz w:val="24"/>
                <w:szCs w:val="24"/>
              </w:rPr>
              <w:t>UU1HSDACN49093941</w:t>
            </w:r>
          </w:p>
          <w:p w:rsidR="00707D0C" w:rsidRDefault="00707D0C" w:rsidP="00707D0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zapremina:</w:t>
            </w:r>
            <w:r w:rsidRPr="003D0480">
              <w:rPr>
                <w:rFonts w:ascii="Times New Roman" w:eastAsia="Times New Roman" w:hAnsi="Times New Roman"/>
                <w:sz w:val="24"/>
                <w:szCs w:val="24"/>
              </w:rPr>
              <w:t xml:space="preserve"> </w:t>
            </w:r>
            <w:r w:rsidR="00816FFE">
              <w:rPr>
                <w:rFonts w:ascii="Times New Roman" w:eastAsia="Times New Roman" w:hAnsi="Times New Roman"/>
                <w:b/>
                <w:sz w:val="24"/>
                <w:szCs w:val="24"/>
              </w:rPr>
              <w:t>1461</w:t>
            </w:r>
          </w:p>
          <w:p w:rsidR="005B6945" w:rsidRPr="005B6945" w:rsidRDefault="005B6945" w:rsidP="00707D0C">
            <w:pPr>
              <w:spacing w:after="0" w:line="240" w:lineRule="auto"/>
              <w:rPr>
                <w:rFonts w:ascii="Times New Roman" w:eastAsia="Times New Roman" w:hAnsi="Times New Roman"/>
                <w:b/>
                <w:sz w:val="24"/>
                <w:szCs w:val="24"/>
              </w:rPr>
            </w:pPr>
            <w:r w:rsidRPr="005B6945">
              <w:rPr>
                <w:rFonts w:ascii="Times New Roman" w:eastAsia="Times New Roman" w:hAnsi="Times New Roman"/>
                <w:sz w:val="24"/>
                <w:szCs w:val="24"/>
              </w:rPr>
              <w:t>snaga motora:</w:t>
            </w:r>
            <w:r>
              <w:rPr>
                <w:rFonts w:ascii="Times New Roman" w:eastAsia="Times New Roman" w:hAnsi="Times New Roman"/>
                <w:sz w:val="24"/>
                <w:szCs w:val="24"/>
              </w:rPr>
              <w:t xml:space="preserve"> </w:t>
            </w:r>
            <w:r w:rsidRPr="005B6945">
              <w:rPr>
                <w:rFonts w:ascii="Times New Roman" w:eastAsia="Times New Roman" w:hAnsi="Times New Roman"/>
                <w:b/>
                <w:sz w:val="24"/>
                <w:szCs w:val="24"/>
              </w:rPr>
              <w:t>81</w:t>
            </w:r>
          </w:p>
          <w:p w:rsidR="00707D0C" w:rsidRPr="003D0480" w:rsidRDefault="00707D0C" w:rsidP="00707D0C">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broj </w:t>
            </w:r>
            <w:r>
              <w:rPr>
                <w:rFonts w:ascii="Times New Roman" w:eastAsia="Times New Roman" w:hAnsi="Times New Roman"/>
                <w:sz w:val="24"/>
                <w:szCs w:val="24"/>
              </w:rPr>
              <w:t>sjedišta</w:t>
            </w:r>
            <w:r w:rsidRPr="003D0480">
              <w:rPr>
                <w:rFonts w:ascii="Times New Roman" w:eastAsia="Times New Roman" w:hAnsi="Times New Roman"/>
                <w:sz w:val="24"/>
                <w:szCs w:val="24"/>
              </w:rPr>
              <w:t xml:space="preserve"> :   </w:t>
            </w:r>
            <w:r w:rsidRPr="0085301D">
              <w:rPr>
                <w:rFonts w:ascii="Times New Roman" w:eastAsia="Times New Roman" w:hAnsi="Times New Roman"/>
                <w:b/>
                <w:sz w:val="24"/>
                <w:szCs w:val="24"/>
              </w:rPr>
              <w:t>5</w:t>
            </w:r>
          </w:p>
          <w:p w:rsidR="00707D0C" w:rsidRPr="003D0480" w:rsidRDefault="00707D0C" w:rsidP="00707D0C">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lastRenderedPageBreak/>
              <w:t xml:space="preserve">godina proizvodnje </w:t>
            </w:r>
            <w:r>
              <w:rPr>
                <w:rFonts w:ascii="Times New Roman" w:eastAsia="Times New Roman" w:hAnsi="Times New Roman"/>
                <w:b/>
                <w:sz w:val="24"/>
                <w:szCs w:val="24"/>
              </w:rPr>
              <w:t>20</w:t>
            </w:r>
            <w:r w:rsidR="00816FFE">
              <w:rPr>
                <w:rFonts w:ascii="Times New Roman" w:eastAsia="Times New Roman" w:hAnsi="Times New Roman"/>
                <w:b/>
                <w:sz w:val="24"/>
                <w:szCs w:val="24"/>
              </w:rPr>
              <w:t>13</w:t>
            </w:r>
          </w:p>
          <w:p w:rsidR="00707D0C" w:rsidRDefault="00707D0C" w:rsidP="00707D0C">
            <w:pPr>
              <w:spacing w:after="0" w:line="240" w:lineRule="auto"/>
              <w:rPr>
                <w:rFonts w:ascii="Times New Roman" w:hAnsi="Times New Roman" w:cs="Times New Roman"/>
                <w:color w:val="000000"/>
                <w:sz w:val="24"/>
                <w:szCs w:val="24"/>
                <w:lang w:val="sr-Latn-CS" w:eastAsia="sr-Latn-CS"/>
              </w:rPr>
            </w:pPr>
            <w:r w:rsidRPr="003D0480">
              <w:rPr>
                <w:rFonts w:ascii="Times New Roman" w:eastAsia="Times New Roman" w:hAnsi="Times New Roman"/>
                <w:sz w:val="24"/>
                <w:szCs w:val="24"/>
              </w:rPr>
              <w:t xml:space="preserve">registrovan do: </w:t>
            </w:r>
          </w:p>
          <w:p w:rsidR="00707D0C" w:rsidRPr="00816FFE" w:rsidRDefault="00816FFE" w:rsidP="00707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28.07.2016.godine.</w:t>
            </w:r>
          </w:p>
        </w:tc>
        <w:tc>
          <w:tcPr>
            <w:tcW w:w="1232" w:type="dxa"/>
            <w:tcBorders>
              <w:top w:val="single" w:sz="4" w:space="0" w:color="auto"/>
              <w:left w:val="single" w:sz="4" w:space="0" w:color="auto"/>
              <w:bottom w:val="single" w:sz="4" w:space="0" w:color="auto"/>
              <w:right w:val="single" w:sz="4" w:space="0" w:color="auto"/>
            </w:tcBorders>
            <w:vAlign w:val="center"/>
          </w:tcPr>
          <w:p w:rsidR="00707D0C" w:rsidRDefault="00816FFE" w:rsidP="00E620E7">
            <w:pPr>
              <w:spacing w:after="0"/>
              <w:rPr>
                <w:rFonts w:ascii="Times New Roman" w:hAnsi="Times New Roman" w:cs="Times New Roman"/>
                <w:lang w:val="sr-Latn-CS"/>
              </w:rPr>
            </w:pPr>
            <w:r>
              <w:rPr>
                <w:rFonts w:ascii="Times New Roman" w:hAnsi="Times New Roman" w:cs="Times New Roman"/>
                <w:lang w:val="sr-Latn-CS"/>
              </w:rPr>
              <w:lastRenderedPageBreak/>
              <w:t>kom</w:t>
            </w:r>
          </w:p>
        </w:tc>
        <w:tc>
          <w:tcPr>
            <w:tcW w:w="1246" w:type="dxa"/>
            <w:tcBorders>
              <w:top w:val="nil"/>
              <w:left w:val="single" w:sz="4" w:space="0" w:color="auto"/>
              <w:bottom w:val="nil"/>
              <w:right w:val="single" w:sz="8" w:space="0" w:color="auto"/>
            </w:tcBorders>
            <w:vAlign w:val="center"/>
          </w:tcPr>
          <w:p w:rsidR="00707D0C" w:rsidRDefault="00816FFE" w:rsidP="00E620E7">
            <w:pPr>
              <w:spacing w:after="0"/>
              <w:rPr>
                <w:rFonts w:ascii="Times New Roman" w:hAnsi="Times New Roman" w:cs="Times New Roman"/>
                <w:lang w:val="sr-Latn-CS"/>
              </w:rPr>
            </w:pPr>
            <w:r>
              <w:rPr>
                <w:rFonts w:ascii="Times New Roman" w:hAnsi="Times New Roman" w:cs="Times New Roman"/>
                <w:lang w:val="sr-Latn-CS"/>
              </w:rPr>
              <w:t>1</w:t>
            </w:r>
          </w:p>
        </w:tc>
      </w:tr>
      <w:tr w:rsidR="00816FFE" w:rsidRPr="00FA2239" w:rsidTr="00E620E7">
        <w:trPr>
          <w:trHeight w:val="350"/>
        </w:trPr>
        <w:tc>
          <w:tcPr>
            <w:tcW w:w="807" w:type="dxa"/>
            <w:tcBorders>
              <w:top w:val="nil"/>
              <w:left w:val="single" w:sz="8" w:space="0" w:color="auto"/>
              <w:bottom w:val="single" w:sz="8" w:space="0" w:color="auto"/>
              <w:right w:val="single" w:sz="8" w:space="0" w:color="auto"/>
            </w:tcBorders>
            <w:vAlign w:val="center"/>
          </w:tcPr>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p w:rsidR="00816FFE" w:rsidRDefault="00816FFE" w:rsidP="00E620E7">
            <w:pPr>
              <w:spacing w:after="0" w:line="240" w:lineRule="auto"/>
              <w:jc w:val="center"/>
              <w:rPr>
                <w:rFonts w:ascii="Times New Roman" w:hAnsi="Times New Roman" w:cs="Times New Roman"/>
                <w:color w:val="000000"/>
                <w:sz w:val="24"/>
                <w:szCs w:val="24"/>
                <w:lang w:eastAsia="sr-Latn-CS"/>
              </w:rPr>
            </w:pPr>
          </w:p>
        </w:tc>
        <w:tc>
          <w:tcPr>
            <w:tcW w:w="3319" w:type="dxa"/>
            <w:tcBorders>
              <w:top w:val="nil"/>
              <w:left w:val="nil"/>
              <w:bottom w:val="single" w:sz="8" w:space="0" w:color="auto"/>
              <w:right w:val="single" w:sz="4" w:space="0" w:color="auto"/>
            </w:tcBorders>
            <w:vAlign w:val="center"/>
          </w:tcPr>
          <w:p w:rsidR="00816FFE" w:rsidRDefault="00816FFE" w:rsidP="00CC4930">
            <w:pPr>
              <w:spacing w:after="0"/>
              <w:rPr>
                <w:rFonts w:ascii="Times New Roman" w:hAnsi="Times New Roman" w:cs="Times New Roman"/>
                <w:b/>
                <w:lang w:val="sr-Latn-CS"/>
              </w:rPr>
            </w:pPr>
            <w:r>
              <w:rPr>
                <w:rFonts w:ascii="Times New Roman" w:hAnsi="Times New Roman" w:cs="Times New Roman"/>
                <w:b/>
                <w:lang w:val="sr-Latn-CS"/>
              </w:rPr>
              <w:t>PUTNIČKO VOZILO</w:t>
            </w:r>
          </w:p>
          <w:p w:rsidR="00816FFE" w:rsidRDefault="00816FFE" w:rsidP="00CC4930">
            <w:pPr>
              <w:spacing w:after="0"/>
              <w:rPr>
                <w:rFonts w:ascii="Times New Roman" w:hAnsi="Times New Roman" w:cs="Times New Roman"/>
                <w:b/>
                <w:lang w:val="sr-Latn-CS"/>
              </w:rPr>
            </w:pPr>
            <w:r>
              <w:rPr>
                <w:rFonts w:ascii="Times New Roman" w:hAnsi="Times New Roman" w:cs="Times New Roman"/>
                <w:b/>
                <w:lang w:val="sr-Latn-CS"/>
              </w:rPr>
              <w:t>ŠN CG0-07</w:t>
            </w:r>
          </w:p>
        </w:tc>
        <w:tc>
          <w:tcPr>
            <w:tcW w:w="2552" w:type="dxa"/>
            <w:tcBorders>
              <w:top w:val="single" w:sz="4" w:space="0" w:color="auto"/>
              <w:left w:val="single" w:sz="4" w:space="0" w:color="auto"/>
              <w:bottom w:val="single" w:sz="4" w:space="0" w:color="auto"/>
              <w:right w:val="single" w:sz="4" w:space="0" w:color="auto"/>
            </w:tcBorders>
          </w:tcPr>
          <w:p w:rsidR="00816FFE" w:rsidRPr="003D0480" w:rsidRDefault="00816FFE" w:rsidP="00816FFE">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marka: </w:t>
            </w:r>
            <w:r>
              <w:rPr>
                <w:rFonts w:ascii="Times New Roman" w:eastAsia="Times New Roman" w:hAnsi="Times New Roman"/>
                <w:b/>
                <w:sz w:val="24"/>
                <w:szCs w:val="24"/>
              </w:rPr>
              <w:t>VAZ LADA NIVA</w:t>
            </w:r>
          </w:p>
          <w:p w:rsidR="00816FFE" w:rsidRPr="003D0480" w:rsidRDefault="00816FFE" w:rsidP="00816FFE">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tip/model:  </w:t>
            </w:r>
            <w:r>
              <w:rPr>
                <w:rFonts w:ascii="Times New Roman" w:eastAsia="Times New Roman" w:hAnsi="Times New Roman"/>
                <w:b/>
                <w:sz w:val="24"/>
                <w:szCs w:val="24"/>
              </w:rPr>
              <w:t>21214</w:t>
            </w:r>
          </w:p>
          <w:p w:rsidR="00816FFE" w:rsidRDefault="00816FFE" w:rsidP="00816FFE">
            <w:pPr>
              <w:spacing w:after="0" w:line="240" w:lineRule="auto"/>
              <w:rPr>
                <w:rFonts w:ascii="Times New Roman" w:eastAsia="Times New Roman" w:hAnsi="Times New Roman"/>
                <w:b/>
                <w:sz w:val="24"/>
                <w:szCs w:val="24"/>
              </w:rPr>
            </w:pPr>
            <w:r w:rsidRPr="003D0480">
              <w:rPr>
                <w:rFonts w:ascii="Times New Roman" w:eastAsia="Times New Roman" w:hAnsi="Times New Roman"/>
                <w:sz w:val="24"/>
                <w:szCs w:val="24"/>
              </w:rPr>
              <w:t xml:space="preserve">vrsta vozila: </w:t>
            </w:r>
            <w:r>
              <w:rPr>
                <w:rFonts w:ascii="Times New Roman" w:eastAsia="Times New Roman" w:hAnsi="Times New Roman"/>
                <w:b/>
                <w:sz w:val="24"/>
                <w:szCs w:val="24"/>
              </w:rPr>
              <w:t>PUTNIČKO VOZILO</w:t>
            </w:r>
          </w:p>
          <w:p w:rsidR="00816FFE" w:rsidRPr="00707D0C" w:rsidRDefault="00816FFE" w:rsidP="00816FFE">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Šasija: </w:t>
            </w:r>
            <w:r>
              <w:rPr>
                <w:rFonts w:ascii="Times New Roman" w:eastAsia="Times New Roman" w:hAnsi="Times New Roman"/>
                <w:b/>
                <w:sz w:val="24"/>
                <w:szCs w:val="24"/>
              </w:rPr>
              <w:t>XTA212140C2037034</w:t>
            </w:r>
          </w:p>
          <w:p w:rsidR="00816FFE" w:rsidRDefault="00816FFE" w:rsidP="00816FFE">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zapremina:</w:t>
            </w:r>
            <w:r w:rsidRPr="003D0480">
              <w:rPr>
                <w:rFonts w:ascii="Times New Roman" w:eastAsia="Times New Roman" w:hAnsi="Times New Roman"/>
                <w:sz w:val="24"/>
                <w:szCs w:val="24"/>
              </w:rPr>
              <w:t xml:space="preserve"> </w:t>
            </w:r>
            <w:r>
              <w:rPr>
                <w:rFonts w:ascii="Times New Roman" w:eastAsia="Times New Roman" w:hAnsi="Times New Roman"/>
                <w:b/>
                <w:sz w:val="24"/>
                <w:szCs w:val="24"/>
              </w:rPr>
              <w:t>1690</w:t>
            </w:r>
          </w:p>
          <w:p w:rsidR="005B6945" w:rsidRPr="005B6945" w:rsidRDefault="005B6945" w:rsidP="00816FFE">
            <w:pPr>
              <w:spacing w:after="0" w:line="240" w:lineRule="auto"/>
              <w:rPr>
                <w:rFonts w:ascii="Times New Roman" w:eastAsia="Times New Roman" w:hAnsi="Times New Roman"/>
                <w:b/>
                <w:sz w:val="24"/>
                <w:szCs w:val="24"/>
              </w:rPr>
            </w:pPr>
            <w:r w:rsidRPr="005B6945">
              <w:rPr>
                <w:rFonts w:ascii="Times New Roman" w:eastAsia="Times New Roman" w:hAnsi="Times New Roman"/>
                <w:sz w:val="24"/>
                <w:szCs w:val="24"/>
              </w:rPr>
              <w:t>snaga motora:</w:t>
            </w:r>
            <w:r>
              <w:rPr>
                <w:rFonts w:ascii="Times New Roman" w:eastAsia="Times New Roman" w:hAnsi="Times New Roman"/>
                <w:sz w:val="24"/>
                <w:szCs w:val="24"/>
              </w:rPr>
              <w:t xml:space="preserve"> </w:t>
            </w:r>
            <w:r>
              <w:rPr>
                <w:rFonts w:ascii="Times New Roman" w:eastAsia="Times New Roman" w:hAnsi="Times New Roman"/>
                <w:b/>
                <w:sz w:val="24"/>
                <w:szCs w:val="24"/>
              </w:rPr>
              <w:t>59</w:t>
            </w:r>
          </w:p>
          <w:p w:rsidR="00816FFE" w:rsidRPr="003D0480" w:rsidRDefault="00816FFE" w:rsidP="00816FFE">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broj </w:t>
            </w:r>
            <w:r>
              <w:rPr>
                <w:rFonts w:ascii="Times New Roman" w:eastAsia="Times New Roman" w:hAnsi="Times New Roman"/>
                <w:sz w:val="24"/>
                <w:szCs w:val="24"/>
              </w:rPr>
              <w:t>sjedišta</w:t>
            </w:r>
            <w:r w:rsidRPr="003D0480">
              <w:rPr>
                <w:rFonts w:ascii="Times New Roman" w:eastAsia="Times New Roman" w:hAnsi="Times New Roman"/>
                <w:sz w:val="24"/>
                <w:szCs w:val="24"/>
              </w:rPr>
              <w:t xml:space="preserve"> :   </w:t>
            </w:r>
            <w:r w:rsidRPr="0085301D">
              <w:rPr>
                <w:rFonts w:ascii="Times New Roman" w:eastAsia="Times New Roman" w:hAnsi="Times New Roman"/>
                <w:b/>
                <w:sz w:val="24"/>
                <w:szCs w:val="24"/>
              </w:rPr>
              <w:t>5</w:t>
            </w:r>
          </w:p>
          <w:p w:rsidR="00816FFE" w:rsidRPr="003D0480" w:rsidRDefault="00816FFE" w:rsidP="00816FFE">
            <w:pPr>
              <w:spacing w:after="0" w:line="240" w:lineRule="auto"/>
              <w:rPr>
                <w:rFonts w:ascii="Times New Roman" w:eastAsia="Times New Roman" w:hAnsi="Times New Roman"/>
                <w:sz w:val="24"/>
                <w:szCs w:val="24"/>
              </w:rPr>
            </w:pPr>
            <w:r w:rsidRPr="003D0480">
              <w:rPr>
                <w:rFonts w:ascii="Times New Roman" w:eastAsia="Times New Roman" w:hAnsi="Times New Roman"/>
                <w:sz w:val="24"/>
                <w:szCs w:val="24"/>
              </w:rPr>
              <w:t xml:space="preserve">godina proizvodnje </w:t>
            </w:r>
            <w:r>
              <w:rPr>
                <w:rFonts w:ascii="Times New Roman" w:eastAsia="Times New Roman" w:hAnsi="Times New Roman"/>
                <w:b/>
                <w:sz w:val="24"/>
                <w:szCs w:val="24"/>
              </w:rPr>
              <w:t>2011</w:t>
            </w:r>
          </w:p>
          <w:p w:rsidR="00816FFE" w:rsidRDefault="00816FFE" w:rsidP="00816FFE">
            <w:pPr>
              <w:spacing w:after="0" w:line="240" w:lineRule="auto"/>
              <w:rPr>
                <w:rFonts w:ascii="Times New Roman" w:hAnsi="Times New Roman" w:cs="Times New Roman"/>
                <w:color w:val="000000"/>
                <w:sz w:val="24"/>
                <w:szCs w:val="24"/>
                <w:lang w:val="sr-Latn-CS" w:eastAsia="sr-Latn-CS"/>
              </w:rPr>
            </w:pPr>
            <w:r w:rsidRPr="003D0480">
              <w:rPr>
                <w:rFonts w:ascii="Times New Roman" w:eastAsia="Times New Roman" w:hAnsi="Times New Roman"/>
                <w:sz w:val="24"/>
                <w:szCs w:val="24"/>
              </w:rPr>
              <w:t xml:space="preserve">registrovan do: </w:t>
            </w:r>
            <w:r>
              <w:rPr>
                <w:rFonts w:ascii="Times New Roman" w:eastAsia="Times New Roman" w:hAnsi="Times New Roman"/>
                <w:b/>
                <w:sz w:val="24"/>
                <w:szCs w:val="24"/>
              </w:rPr>
              <w:t>17.12</w:t>
            </w:r>
            <w:r w:rsidRPr="003D0480">
              <w:rPr>
                <w:rFonts w:ascii="Times New Roman" w:eastAsia="Times New Roman" w:hAnsi="Times New Roman"/>
                <w:b/>
                <w:sz w:val="24"/>
                <w:szCs w:val="24"/>
              </w:rPr>
              <w:t>.2016. godine</w:t>
            </w:r>
          </w:p>
          <w:p w:rsidR="00816FFE" w:rsidRDefault="00816FFE" w:rsidP="00816FFE">
            <w:pPr>
              <w:spacing w:after="0" w:line="240" w:lineRule="auto"/>
              <w:rPr>
                <w:rFonts w:ascii="Times New Roman" w:hAnsi="Times New Roman" w:cs="Times New Roman"/>
                <w:color w:val="000000"/>
                <w:sz w:val="24"/>
                <w:szCs w:val="24"/>
                <w:lang w:val="sr-Latn-CS" w:eastAsia="sr-Latn-CS"/>
              </w:rPr>
            </w:pPr>
          </w:p>
          <w:p w:rsidR="00816FFE" w:rsidRPr="003D0480" w:rsidRDefault="00816FFE" w:rsidP="00707D0C">
            <w:pPr>
              <w:spacing w:after="0" w:line="240" w:lineRule="auto"/>
              <w:rPr>
                <w:rFonts w:ascii="Times New Roman" w:eastAsia="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816FFE" w:rsidRDefault="00816FFE" w:rsidP="00E620E7">
            <w:pPr>
              <w:spacing w:after="0"/>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816FFE" w:rsidRDefault="00816FFE" w:rsidP="00E620E7">
            <w:pPr>
              <w:spacing w:after="0"/>
              <w:rPr>
                <w:rFonts w:ascii="Times New Roman" w:hAnsi="Times New Roman" w:cs="Times New Roman"/>
                <w:lang w:val="sr-Latn-CS"/>
              </w:rPr>
            </w:pPr>
            <w:r>
              <w:rPr>
                <w:rFonts w:ascii="Times New Roman" w:hAnsi="Times New Roman" w:cs="Times New Roman"/>
                <w:lang w:val="sr-Latn-CS"/>
              </w:rPr>
              <w:t>1</w:t>
            </w:r>
          </w:p>
        </w:tc>
      </w:tr>
    </w:tbl>
    <w:p w:rsidR="00D9334B" w:rsidRPr="00852493" w:rsidRDefault="00D9334B" w:rsidP="00D9334B">
      <w:pPr>
        <w:spacing w:after="0" w:line="240" w:lineRule="auto"/>
        <w:rPr>
          <w:rFonts w:ascii="Times New Roman" w:hAnsi="Times New Roman" w:cs="Times New Roman"/>
          <w:color w:val="000000"/>
          <w:sz w:val="24"/>
          <w:szCs w:val="24"/>
        </w:rPr>
      </w:pPr>
    </w:p>
    <w:p w:rsidR="00D9334B" w:rsidRDefault="00D9334B" w:rsidP="00D9334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816FFE" w:rsidRDefault="00816FFE" w:rsidP="00D9334B">
      <w:pPr>
        <w:spacing w:after="0" w:line="240" w:lineRule="auto"/>
        <w:rPr>
          <w:rFonts w:ascii="Times New Roman" w:hAnsi="Times New Roman" w:cs="Times New Roman"/>
          <w:color w:val="000000"/>
          <w:sz w:val="24"/>
          <w:szCs w:val="24"/>
        </w:rPr>
      </w:pPr>
    </w:p>
    <w:p w:rsidR="00816FFE" w:rsidRDefault="00816FFE" w:rsidP="00D9334B">
      <w:pPr>
        <w:spacing w:after="0" w:line="240" w:lineRule="auto"/>
        <w:rPr>
          <w:rFonts w:ascii="Times New Roman" w:hAnsi="Times New Roman" w:cs="Times New Roman"/>
          <w:color w:val="000000"/>
          <w:sz w:val="24"/>
          <w:szCs w:val="24"/>
        </w:rPr>
      </w:pPr>
    </w:p>
    <w:p w:rsidR="00816FFE" w:rsidRDefault="00816FFE" w:rsidP="00D9334B">
      <w:pPr>
        <w:spacing w:after="0" w:line="240" w:lineRule="auto"/>
        <w:rPr>
          <w:rFonts w:ascii="Times New Roman" w:hAnsi="Times New Roman" w:cs="Times New Roman"/>
          <w:color w:val="000000"/>
          <w:sz w:val="24"/>
          <w:szCs w:val="24"/>
        </w:rPr>
      </w:pPr>
    </w:p>
    <w:p w:rsidR="00816FFE" w:rsidRDefault="00816FFE" w:rsidP="00D9334B">
      <w:pPr>
        <w:spacing w:after="0" w:line="240" w:lineRule="auto"/>
        <w:rPr>
          <w:rFonts w:ascii="Times New Roman" w:hAnsi="Times New Roman" w:cs="Times New Roman"/>
          <w:color w:val="000000"/>
          <w:sz w:val="24"/>
          <w:szCs w:val="24"/>
        </w:rPr>
      </w:pPr>
    </w:p>
    <w:p w:rsidR="00816FFE" w:rsidRDefault="00816FFE" w:rsidP="00D9334B">
      <w:pPr>
        <w:spacing w:after="0" w:line="240" w:lineRule="auto"/>
        <w:rPr>
          <w:rFonts w:ascii="Times New Roman" w:hAnsi="Times New Roman" w:cs="Times New Roman"/>
          <w:color w:val="000000"/>
          <w:sz w:val="24"/>
          <w:szCs w:val="24"/>
        </w:rPr>
      </w:pPr>
    </w:p>
    <w:p w:rsidR="00816FFE" w:rsidRDefault="00816FFE"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B32060" w:rsidRDefault="00B32060" w:rsidP="00D9334B">
      <w:pPr>
        <w:spacing w:after="0" w:line="240" w:lineRule="auto"/>
        <w:rPr>
          <w:rFonts w:ascii="Times New Roman" w:hAnsi="Times New Roman" w:cs="Times New Roman"/>
          <w:color w:val="000000"/>
          <w:sz w:val="24"/>
          <w:szCs w:val="24"/>
        </w:rPr>
      </w:pPr>
    </w:p>
    <w:p w:rsidR="00B32060" w:rsidRDefault="00B32060" w:rsidP="00D9334B">
      <w:pPr>
        <w:spacing w:after="0" w:line="240" w:lineRule="auto"/>
        <w:rPr>
          <w:rFonts w:ascii="Times New Roman" w:hAnsi="Times New Roman" w:cs="Times New Roman"/>
          <w:color w:val="000000"/>
          <w:sz w:val="24"/>
          <w:szCs w:val="24"/>
        </w:rPr>
      </w:pPr>
    </w:p>
    <w:p w:rsidR="00B32060" w:rsidRPr="00852493" w:rsidRDefault="00B32060"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rPr>
          <w:rFonts w:ascii="Times New Roman" w:hAnsi="Times New Roman" w:cs="Times New Roman"/>
          <w:color w:val="000000"/>
        </w:rPr>
      </w:pPr>
    </w:p>
    <w:p w:rsidR="00D9334B" w:rsidRPr="00852493" w:rsidRDefault="00D9334B" w:rsidP="00D9334B">
      <w:pPr>
        <w:spacing w:after="0" w:line="240" w:lineRule="auto"/>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4"/>
      <w:bookmarkStart w:id="5" w:name="_Toc418845410"/>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4"/>
      <w:bookmarkEnd w:id="5"/>
    </w:p>
    <w:p w:rsidR="00D9334B" w:rsidRPr="00852493" w:rsidRDefault="00D9334B" w:rsidP="00D9334B">
      <w:pPr>
        <w:tabs>
          <w:tab w:val="left" w:pos="1950"/>
        </w:tabs>
        <w:rPr>
          <w:rFonts w:ascii="Times New Roman" w:hAnsi="Times New Roman" w:cs="Times New Roman"/>
          <w:color w:val="000000"/>
        </w:rPr>
      </w:pPr>
    </w:p>
    <w:p w:rsidR="00D9334B" w:rsidRPr="00852493" w:rsidRDefault="00CC4930"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Šavnik</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1753EB">
        <w:rPr>
          <w:rFonts w:ascii="Times New Roman" w:hAnsi="Times New Roman" w:cs="Times New Roman"/>
          <w:color w:val="000000"/>
          <w:sz w:val="24"/>
          <w:szCs w:val="24"/>
          <w:u w:val="single"/>
          <w:lang w:val="pl-PL"/>
        </w:rPr>
        <w:t>02-031</w:t>
      </w:r>
      <w:r w:rsidR="00184B81">
        <w:rPr>
          <w:rFonts w:ascii="Times New Roman" w:hAnsi="Times New Roman" w:cs="Times New Roman"/>
          <w:color w:val="000000"/>
          <w:sz w:val="24"/>
          <w:szCs w:val="24"/>
          <w:u w:val="single"/>
          <w:lang w:val="pl-PL"/>
        </w:rPr>
        <w:t>-465/2</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D2125">
        <w:rPr>
          <w:rFonts w:ascii="Times New Roman" w:hAnsi="Times New Roman" w:cs="Times New Roman"/>
          <w:color w:val="000000"/>
          <w:sz w:val="24"/>
          <w:szCs w:val="24"/>
          <w:u w:val="single"/>
          <w:lang w:val="pl-PL"/>
        </w:rPr>
        <w:t>Ša</w:t>
      </w:r>
      <w:r w:rsidR="001753EB">
        <w:rPr>
          <w:rFonts w:ascii="Times New Roman" w:hAnsi="Times New Roman" w:cs="Times New Roman"/>
          <w:color w:val="000000"/>
          <w:sz w:val="24"/>
          <w:szCs w:val="24"/>
          <w:u w:val="single"/>
          <w:lang w:val="pl-PL"/>
        </w:rPr>
        <w:t>vnik, 17</w:t>
      </w:r>
      <w:r w:rsidR="00CC4930">
        <w:rPr>
          <w:rFonts w:ascii="Times New Roman" w:hAnsi="Times New Roman" w:cs="Times New Roman"/>
          <w:color w:val="000000"/>
          <w:sz w:val="24"/>
          <w:szCs w:val="24"/>
          <w:u w:val="single"/>
          <w:lang w:val="pl-PL"/>
        </w:rPr>
        <w:t>.02.2016. godine.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C54698">
        <w:rPr>
          <w:rFonts w:ascii="Times New Roman" w:hAnsi="Times New Roman" w:cs="Times New Roman"/>
          <w:color w:val="000000"/>
          <w:sz w:val="24"/>
          <w:szCs w:val="24"/>
          <w:lang w:val="pl-PL"/>
        </w:rPr>
        <w:t xml:space="preserve"> 42/11, </w:t>
      </w:r>
      <w:r w:rsidRPr="00852493">
        <w:rPr>
          <w:rFonts w:ascii="Times New Roman" w:hAnsi="Times New Roman" w:cs="Times New Roman"/>
          <w:color w:val="000000"/>
          <w:sz w:val="24"/>
          <w:szCs w:val="24"/>
          <w:lang w:val="pl-PL"/>
        </w:rPr>
        <w:t>57/14</w:t>
      </w:r>
      <w:r w:rsidR="00C54698">
        <w:rPr>
          <w:rFonts w:ascii="Times New Roman" w:hAnsi="Times New Roman" w:cs="Times New Roman"/>
          <w:color w:val="000000"/>
          <w:sz w:val="24"/>
          <w:szCs w:val="24"/>
          <w:lang w:val="pl-PL"/>
        </w:rPr>
        <w:t xml:space="preserve"> i 28/15</w:t>
      </w:r>
      <w:r w:rsidRPr="00CC4930">
        <w:rPr>
          <w:rFonts w:ascii="Times New Roman" w:hAnsi="Times New Roman" w:cs="Times New Roman"/>
          <w:color w:val="000000"/>
          <w:sz w:val="24"/>
          <w:szCs w:val="24"/>
          <w:lang w:val="pl-PL"/>
        </w:rPr>
        <w:t xml:space="preserve">)   </w:t>
      </w:r>
      <w:r w:rsidR="00CC4930" w:rsidRPr="00CC4930">
        <w:rPr>
          <w:rFonts w:ascii="Times New Roman" w:hAnsi="Times New Roman" w:cs="Times New Roman"/>
          <w:color w:val="000000"/>
          <w:sz w:val="24"/>
          <w:szCs w:val="24"/>
          <w:lang w:val="pl-PL"/>
        </w:rPr>
        <w:t>Predsjednik, Mijomir Vujačić</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00CC4930" w:rsidRPr="00CC4930">
        <w:rPr>
          <w:rFonts w:ascii="Times New Roman" w:hAnsi="Times New Roman" w:cs="Times New Roman"/>
          <w:color w:val="000000"/>
          <w:sz w:val="24"/>
          <w:szCs w:val="24"/>
          <w:lang w:val="pl-PL"/>
        </w:rPr>
        <w:t>Opštine Šavnik</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00CC4930" w:rsidRPr="00CC4930">
        <w:rPr>
          <w:rFonts w:ascii="Times New Roman" w:hAnsi="Times New Roman" w:cs="Times New Roman"/>
          <w:color w:val="000000"/>
          <w:sz w:val="24"/>
          <w:szCs w:val="24"/>
          <w:lang w:val="pl-PL"/>
        </w:rPr>
        <w:t>Opština Šavnik</w:t>
      </w:r>
      <w:r w:rsidR="00CC4930">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shodno Planu javnih nabavki broj: </w:t>
      </w:r>
      <w:r w:rsidR="00CC4930">
        <w:rPr>
          <w:rFonts w:ascii="Times New Roman" w:hAnsi="Times New Roman" w:cs="Times New Roman"/>
          <w:color w:val="000000"/>
          <w:sz w:val="24"/>
          <w:szCs w:val="24"/>
          <w:lang w:val="pl-PL"/>
        </w:rPr>
        <w:t>031-02-185</w:t>
      </w:r>
      <w:r w:rsidRPr="00852493">
        <w:rPr>
          <w:rFonts w:ascii="Times New Roman" w:hAnsi="Times New Roman" w:cs="Times New Roman"/>
          <w:color w:val="000000"/>
          <w:sz w:val="24"/>
          <w:szCs w:val="24"/>
          <w:lang w:val="pl-PL"/>
        </w:rPr>
        <w:t xml:space="preserve"> od </w:t>
      </w:r>
      <w:r w:rsidR="00CC4930">
        <w:rPr>
          <w:rFonts w:ascii="Times New Roman" w:hAnsi="Times New Roman" w:cs="Times New Roman"/>
          <w:color w:val="000000"/>
          <w:sz w:val="24"/>
          <w:szCs w:val="24"/>
          <w:lang w:val="pl-PL"/>
        </w:rPr>
        <w:t>26.01.2016</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Style w:val="BodyText"/>
        <w:ind w:left="360"/>
        <w:rPr>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D9334B" w:rsidRDefault="00D9334B" w:rsidP="00CC4930">
      <w:pPr>
        <w:spacing w:after="0" w:line="240" w:lineRule="auto"/>
        <w:ind w:left="2124" w:firstLine="708"/>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00CC4930">
        <w:rPr>
          <w:rFonts w:ascii="Times New Roman" w:hAnsi="Times New Roman" w:cs="Times New Roman"/>
          <w:color w:val="000000"/>
          <w:sz w:val="24"/>
          <w:szCs w:val="24"/>
          <w:lang w:val="sr-Latn-CS"/>
        </w:rPr>
        <w:t>PREDSJEDNIK,</w:t>
      </w:r>
    </w:p>
    <w:p w:rsidR="00CC4930" w:rsidRPr="00852493" w:rsidRDefault="00CC4930" w:rsidP="00CC4930">
      <w:pPr>
        <w:spacing w:after="0" w:line="240" w:lineRule="auto"/>
        <w:ind w:left="7080"/>
        <w:jc w:val="center"/>
        <w:rPr>
          <w:rFonts w:ascii="Times New Roman" w:hAnsi="Times New Roman" w:cs="Times New Roman"/>
          <w:i/>
          <w:iCs/>
          <w:color w:val="000000"/>
        </w:rPr>
      </w:pPr>
      <w:r>
        <w:rPr>
          <w:rFonts w:ascii="Times New Roman" w:hAnsi="Times New Roman" w:cs="Times New Roman"/>
          <w:color w:val="000000"/>
          <w:sz w:val="24"/>
          <w:szCs w:val="24"/>
          <w:lang w:val="sr-Latn-CS"/>
        </w:rPr>
        <w:t xml:space="preserve">     Mijomir Vujačić</w:t>
      </w: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7218195"/>
      <w:bookmarkStart w:id="7" w:name="_Toc418845411"/>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bookmarkEnd w:id="7"/>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CC4930"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Šavnik</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1753EB">
        <w:rPr>
          <w:rFonts w:ascii="Times New Roman" w:hAnsi="Times New Roman" w:cs="Times New Roman"/>
          <w:color w:val="000000"/>
          <w:sz w:val="24"/>
          <w:szCs w:val="24"/>
          <w:u w:val="single"/>
          <w:lang w:val="pl-PL"/>
        </w:rPr>
        <w:t>02-031-</w:t>
      </w:r>
      <w:r w:rsidR="005B6945">
        <w:rPr>
          <w:rFonts w:ascii="Times New Roman" w:hAnsi="Times New Roman" w:cs="Times New Roman"/>
          <w:color w:val="000000"/>
          <w:sz w:val="24"/>
          <w:szCs w:val="24"/>
          <w:u w:val="single"/>
          <w:lang w:val="pl-PL"/>
        </w:rPr>
        <w:t>465/</w:t>
      </w:r>
      <w:r w:rsidR="00184B81">
        <w:rPr>
          <w:rFonts w:ascii="Times New Roman" w:hAnsi="Times New Roman" w:cs="Times New Roman"/>
          <w:color w:val="000000"/>
          <w:sz w:val="24"/>
          <w:szCs w:val="24"/>
          <w:u w:val="single"/>
          <w:lang w:val="pl-PL"/>
        </w:rPr>
        <w:t>3</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1753EB">
        <w:rPr>
          <w:rFonts w:ascii="Times New Roman" w:hAnsi="Times New Roman" w:cs="Times New Roman"/>
          <w:color w:val="000000"/>
          <w:sz w:val="24"/>
          <w:szCs w:val="24"/>
          <w:u w:val="single"/>
          <w:lang w:val="pl-PL"/>
        </w:rPr>
        <w:t>Šavnik, 17</w:t>
      </w:r>
      <w:r w:rsidR="00CC4930">
        <w:rPr>
          <w:rFonts w:ascii="Times New Roman" w:hAnsi="Times New Roman" w:cs="Times New Roman"/>
          <w:color w:val="000000"/>
          <w:sz w:val="24"/>
          <w:szCs w:val="24"/>
          <w:u w:val="single"/>
          <w:lang w:val="pl-PL"/>
        </w:rPr>
        <w:t>.02.2016. godine.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C54698">
        <w:rPr>
          <w:rFonts w:ascii="Times New Roman" w:hAnsi="Times New Roman" w:cs="Times New Roman"/>
          <w:color w:val="000000"/>
          <w:sz w:val="24"/>
          <w:szCs w:val="24"/>
          <w:lang w:val="pl-PL"/>
        </w:rPr>
        <w:t>42/11,</w:t>
      </w:r>
      <w:r w:rsidRPr="00852493">
        <w:rPr>
          <w:rFonts w:ascii="Times New Roman" w:hAnsi="Times New Roman" w:cs="Times New Roman"/>
          <w:color w:val="000000"/>
          <w:sz w:val="24"/>
          <w:szCs w:val="24"/>
          <w:lang w:val="pl-PL"/>
        </w:rPr>
        <w:t xml:space="preserve"> 57/14</w:t>
      </w:r>
      <w:r w:rsidR="00C54698">
        <w:rPr>
          <w:rFonts w:ascii="Times New Roman" w:hAnsi="Times New Roman" w:cs="Times New Roman"/>
          <w:color w:val="000000"/>
          <w:sz w:val="24"/>
          <w:szCs w:val="24"/>
          <w:lang w:val="pl-PL"/>
        </w:rPr>
        <w:t xml:space="preserve"> i 28/15</w:t>
      </w:r>
      <w:r w:rsidRPr="00852493">
        <w:rPr>
          <w:rFonts w:ascii="Times New Roman" w:hAnsi="Times New Roman" w:cs="Times New Roman"/>
          <w:color w:val="000000"/>
          <w:sz w:val="24"/>
          <w:szCs w:val="24"/>
          <w:lang w:val="pl-PL"/>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C54698">
        <w:rPr>
          <w:rFonts w:ascii="Times New Roman" w:hAnsi="Times New Roman" w:cs="Times New Roman"/>
          <w:color w:val="000000"/>
          <w:sz w:val="24"/>
          <w:szCs w:val="24"/>
        </w:rPr>
        <w:t>031-02-185</w:t>
      </w:r>
      <w:r w:rsidRPr="00852493">
        <w:rPr>
          <w:rFonts w:ascii="Times New Roman" w:hAnsi="Times New Roman" w:cs="Times New Roman"/>
          <w:color w:val="000000"/>
          <w:sz w:val="24"/>
          <w:szCs w:val="24"/>
        </w:rPr>
        <w:t xml:space="preserve"> od </w:t>
      </w:r>
      <w:r w:rsidR="00C54698">
        <w:rPr>
          <w:rFonts w:ascii="Times New Roman" w:hAnsi="Times New Roman" w:cs="Times New Roman"/>
          <w:color w:val="000000"/>
          <w:sz w:val="24"/>
          <w:szCs w:val="24"/>
        </w:rPr>
        <w:t>26.01.2016.</w:t>
      </w:r>
      <w:r w:rsidRPr="00852493">
        <w:rPr>
          <w:rFonts w:ascii="Times New Roman" w:hAnsi="Times New Roman" w:cs="Times New Roman"/>
          <w:color w:val="000000"/>
          <w:sz w:val="24"/>
          <w:szCs w:val="24"/>
        </w:rPr>
        <w:t xml:space="preserve"> godine za </w:t>
      </w:r>
      <w:r w:rsidR="001753EB">
        <w:rPr>
          <w:rFonts w:ascii="Times New Roman" w:hAnsi="Times New Roman" w:cs="Times New Roman"/>
          <w:color w:val="000000"/>
          <w:sz w:val="24"/>
          <w:szCs w:val="24"/>
        </w:rPr>
        <w:t>Registraciju</w:t>
      </w:r>
      <w:r w:rsidR="005C64CB">
        <w:rPr>
          <w:rFonts w:ascii="Times New Roman" w:hAnsi="Times New Roman" w:cs="Times New Roman"/>
          <w:color w:val="000000"/>
          <w:sz w:val="24"/>
          <w:szCs w:val="24"/>
        </w:rPr>
        <w:t xml:space="preserve"> i osiguranje</w:t>
      </w:r>
      <w:r w:rsidR="001753EB">
        <w:rPr>
          <w:rFonts w:ascii="Times New Roman" w:hAnsi="Times New Roman" w:cs="Times New Roman"/>
          <w:color w:val="000000"/>
          <w:sz w:val="24"/>
          <w:szCs w:val="24"/>
        </w:rPr>
        <w:t xml:space="preserve"> motornih vozila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spacing w:after="160" w:line="259" w:lineRule="auto"/>
        <w:jc w:val="both"/>
        <w:rPr>
          <w:rFonts w:ascii="Times New Roman" w:hAnsi="Times New Roman" w:cs="Times New Roman"/>
          <w:color w:val="000000"/>
          <w:sz w:val="23"/>
          <w:szCs w:val="23"/>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C54698">
        <w:rPr>
          <w:rFonts w:ascii="Times New Roman" w:hAnsi="Times New Roman" w:cs="Times New Roman"/>
          <w:color w:val="000000"/>
          <w:sz w:val="24"/>
          <w:szCs w:val="24"/>
          <w:lang w:val="sr-Latn-CS"/>
        </w:rPr>
        <w:t>Predsjednik, Mijomir Vujačić</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Default="00D9334B" w:rsidP="00D9334B">
      <w:pPr>
        <w:spacing w:after="0" w:line="240" w:lineRule="auto"/>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C54698">
        <w:rPr>
          <w:rFonts w:ascii="Times New Roman" w:hAnsi="Times New Roman" w:cs="Times New Roman"/>
          <w:color w:val="000000"/>
          <w:sz w:val="24"/>
          <w:szCs w:val="24"/>
          <w:lang w:val="sr-Latn-CS"/>
        </w:rPr>
        <w:t>Mirela Šahman</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Default="00D9334B" w:rsidP="00D9334B">
      <w:pPr>
        <w:spacing w:after="0" w:line="240" w:lineRule="auto"/>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00C54698">
        <w:rPr>
          <w:rFonts w:ascii="Times New Roman" w:hAnsi="Times New Roman" w:cs="Times New Roman"/>
          <w:color w:val="000000"/>
          <w:sz w:val="24"/>
          <w:szCs w:val="24"/>
          <w:lang w:val="sr-Latn-CS"/>
        </w:rPr>
        <w:t>Mirela Šahman</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i/>
          <w:iCs/>
          <w:color w:val="000000"/>
        </w:rPr>
      </w:pPr>
      <w:r w:rsidRPr="00852493">
        <w:rPr>
          <w:rFonts w:ascii="Times New Roman" w:hAnsi="Times New Roman" w:cs="Times New Roman"/>
          <w:i/>
          <w:iCs/>
          <w:color w:val="000000"/>
        </w:rPr>
        <w:br w:type="page"/>
      </w: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7218196"/>
      <w:bookmarkStart w:id="9" w:name="_Toc418845412"/>
      <w:r w:rsidRPr="00852493">
        <w:rPr>
          <w:i w:val="0"/>
          <w:iCs w:val="0"/>
          <w:color w:val="000000"/>
          <w:u w:val="none"/>
        </w:rPr>
        <w:lastRenderedPageBreak/>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8"/>
      <w:bookmarkEnd w:id="9"/>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C54698"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Šavnik</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1753EB">
        <w:rPr>
          <w:rFonts w:ascii="Times New Roman" w:hAnsi="Times New Roman" w:cs="Times New Roman"/>
          <w:color w:val="000000"/>
          <w:sz w:val="24"/>
          <w:szCs w:val="24"/>
          <w:u w:val="single"/>
          <w:lang w:val="pl-PL"/>
        </w:rPr>
        <w:t>02-031</w:t>
      </w:r>
      <w:r w:rsidR="005B6945">
        <w:rPr>
          <w:rFonts w:ascii="Times New Roman" w:hAnsi="Times New Roman" w:cs="Times New Roman"/>
          <w:color w:val="000000"/>
          <w:sz w:val="24"/>
          <w:szCs w:val="24"/>
          <w:u w:val="single"/>
          <w:lang w:val="pl-PL"/>
        </w:rPr>
        <w:t>-465/</w:t>
      </w:r>
      <w:r w:rsidR="00184B81">
        <w:rPr>
          <w:rFonts w:ascii="Times New Roman" w:hAnsi="Times New Roman" w:cs="Times New Roman"/>
          <w:color w:val="000000"/>
          <w:sz w:val="24"/>
          <w:szCs w:val="24"/>
          <w:u w:val="single"/>
          <w:lang w:val="pl-PL"/>
        </w:rPr>
        <w:t>4</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1753EB">
        <w:rPr>
          <w:rFonts w:ascii="Times New Roman" w:hAnsi="Times New Roman" w:cs="Times New Roman"/>
          <w:color w:val="000000"/>
          <w:sz w:val="24"/>
          <w:szCs w:val="24"/>
          <w:u w:val="single"/>
          <w:lang w:val="pl-PL"/>
        </w:rPr>
        <w:t>Šavnik, 17</w:t>
      </w:r>
      <w:r w:rsidR="00C54698">
        <w:rPr>
          <w:rFonts w:ascii="Times New Roman" w:hAnsi="Times New Roman" w:cs="Times New Roman"/>
          <w:color w:val="000000"/>
          <w:sz w:val="24"/>
          <w:szCs w:val="24"/>
          <w:u w:val="single"/>
          <w:lang w:val="pl-PL"/>
        </w:rPr>
        <w:t>.02.2.016. godine.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w:t>
      </w:r>
      <w:r w:rsidR="00C54698">
        <w:rPr>
          <w:rFonts w:ascii="Times New Roman" w:hAnsi="Times New Roman" w:cs="Times New Roman"/>
          <w:color w:val="000000"/>
          <w:sz w:val="24"/>
          <w:szCs w:val="24"/>
          <w:lang w:val="pl-PL"/>
        </w:rPr>
        <w:t>1,</w:t>
      </w:r>
      <w:r w:rsidRPr="00852493">
        <w:rPr>
          <w:rFonts w:ascii="Times New Roman" w:hAnsi="Times New Roman" w:cs="Times New Roman"/>
          <w:color w:val="000000"/>
          <w:sz w:val="24"/>
          <w:szCs w:val="24"/>
          <w:lang w:val="pl-PL"/>
        </w:rPr>
        <w:t xml:space="preserve"> 57/14</w:t>
      </w:r>
      <w:r w:rsidR="00C54698">
        <w:rPr>
          <w:rFonts w:ascii="Times New Roman" w:hAnsi="Times New Roman" w:cs="Times New Roman"/>
          <w:color w:val="000000"/>
          <w:sz w:val="24"/>
          <w:szCs w:val="24"/>
          <w:lang w:val="pl-PL"/>
        </w:rPr>
        <w:t xml:space="preserve"> i 28/15</w:t>
      </w:r>
      <w:r w:rsidRPr="00852493">
        <w:rPr>
          <w:rFonts w:ascii="Times New Roman" w:hAnsi="Times New Roman" w:cs="Times New Roman"/>
          <w:color w:val="000000"/>
          <w:sz w:val="24"/>
          <w:szCs w:val="24"/>
          <w:lang w:val="pl-PL"/>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C54698">
        <w:rPr>
          <w:rFonts w:ascii="Times New Roman" w:hAnsi="Times New Roman" w:cs="Times New Roman"/>
          <w:color w:val="000000"/>
          <w:sz w:val="24"/>
          <w:szCs w:val="24"/>
        </w:rPr>
        <w:t>031-02-185</w:t>
      </w:r>
      <w:r w:rsidRPr="00852493">
        <w:rPr>
          <w:rFonts w:ascii="Times New Roman" w:hAnsi="Times New Roman" w:cs="Times New Roman"/>
          <w:color w:val="000000"/>
          <w:sz w:val="24"/>
          <w:szCs w:val="24"/>
        </w:rPr>
        <w:t xml:space="preserve"> od </w:t>
      </w:r>
      <w:r w:rsidR="00C54698">
        <w:rPr>
          <w:rFonts w:ascii="Times New Roman" w:hAnsi="Times New Roman" w:cs="Times New Roman"/>
          <w:color w:val="000000"/>
          <w:sz w:val="24"/>
          <w:szCs w:val="24"/>
        </w:rPr>
        <w:t>26.01.2016.</w:t>
      </w:r>
      <w:r w:rsidRPr="00852493">
        <w:rPr>
          <w:rFonts w:ascii="Times New Roman" w:hAnsi="Times New Roman" w:cs="Times New Roman"/>
          <w:color w:val="000000"/>
          <w:sz w:val="24"/>
          <w:szCs w:val="24"/>
        </w:rPr>
        <w:t xml:space="preserve"> godine za </w:t>
      </w:r>
      <w:r w:rsidR="001753EB">
        <w:rPr>
          <w:rFonts w:ascii="Times New Roman" w:hAnsi="Times New Roman" w:cs="Times New Roman"/>
          <w:color w:val="000000"/>
          <w:sz w:val="24"/>
          <w:szCs w:val="24"/>
        </w:rPr>
        <w:t>registraciju</w:t>
      </w:r>
      <w:r w:rsidR="005C64CB">
        <w:rPr>
          <w:rFonts w:ascii="Times New Roman" w:hAnsi="Times New Roman" w:cs="Times New Roman"/>
          <w:color w:val="000000"/>
          <w:sz w:val="24"/>
          <w:szCs w:val="24"/>
        </w:rPr>
        <w:t xml:space="preserve"> i osiguranje</w:t>
      </w:r>
      <w:r w:rsidR="001753EB">
        <w:rPr>
          <w:rFonts w:ascii="Times New Roman" w:hAnsi="Times New Roman" w:cs="Times New Roman"/>
          <w:color w:val="000000"/>
          <w:sz w:val="24"/>
          <w:szCs w:val="24"/>
        </w:rPr>
        <w:t xml:space="preserve"> motornih vozila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852493" w:rsidRDefault="00D9334B" w:rsidP="00D9334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00C54698">
        <w:rPr>
          <w:rFonts w:ascii="Times New Roman" w:hAnsi="Times New Roman" w:cs="Times New Roman"/>
          <w:color w:val="000000"/>
          <w:sz w:val="24"/>
          <w:szCs w:val="24"/>
          <w:lang w:val="sr-Latn-CS"/>
        </w:rPr>
        <w:t>Mirela Šahman</w:t>
      </w:r>
    </w:p>
    <w:p w:rsidR="00D9334B" w:rsidRPr="00852493" w:rsidRDefault="00D9334B" w:rsidP="00D9334B">
      <w:pPr>
        <w:spacing w:after="0" w:line="240" w:lineRule="auto"/>
        <w:ind w:firstLine="851"/>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C54698">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s.r. </w:t>
      </w:r>
    </w:p>
    <w:p w:rsidR="00D9334B" w:rsidRPr="00852493" w:rsidRDefault="00D9334B" w:rsidP="00D9334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00C54698">
        <w:rPr>
          <w:rFonts w:ascii="Times New Roman" w:hAnsi="Times New Roman" w:cs="Times New Roman"/>
          <w:color w:val="000000"/>
          <w:sz w:val="24"/>
          <w:szCs w:val="24"/>
          <w:lang w:val="sr-Latn-CS"/>
        </w:rPr>
        <w:t>Mirela Šahman</w:t>
      </w:r>
    </w:p>
    <w:p w:rsidR="00D9334B" w:rsidRPr="00852493" w:rsidRDefault="00D9334B" w:rsidP="00D9334B">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C54698">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s.r. </w:t>
      </w: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17218197"/>
      <w:bookmarkStart w:id="11" w:name="_Toc418845413"/>
      <w:r w:rsidRPr="00852493">
        <w:rPr>
          <w:i w:val="0"/>
          <w:iCs w:val="0"/>
          <w:color w:val="000000"/>
          <w:u w:val="none"/>
        </w:rPr>
        <w:lastRenderedPageBreak/>
        <w:t>METODOLOGIJA NAČINA VREDNOVANJA PONUDA PO KRITERIJUMU I PODKRITERIJUMIMA</w:t>
      </w:r>
      <w:bookmarkEnd w:id="10"/>
      <w:bookmarkEnd w:id="11"/>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C54698" w:rsidRDefault="00C54698" w:rsidP="00C54698">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Najniža ponuđena cijena=maksimalan broj bodova</w:t>
      </w:r>
    </w:p>
    <w:p w:rsidR="00C54698" w:rsidRDefault="00C54698" w:rsidP="00C54698">
      <w:pPr>
        <w:spacing w:after="0" w:line="240" w:lineRule="auto"/>
        <w:jc w:val="both"/>
        <w:rPr>
          <w:rFonts w:ascii="Times New Roman" w:hAnsi="Times New Roman" w:cs="Times New Roman"/>
          <w:i/>
          <w:iCs/>
          <w:color w:val="000000"/>
          <w:sz w:val="24"/>
          <w:szCs w:val="24"/>
        </w:rPr>
      </w:pPr>
    </w:p>
    <w:p w:rsidR="00C54698" w:rsidRDefault="00C54698" w:rsidP="00C54698">
      <w:pPr>
        <w:spacing w:after="0" w:line="240" w:lineRule="auto"/>
        <w:jc w:val="both"/>
        <w:rPr>
          <w:rFonts w:ascii="Times New Roman" w:hAnsi="Times New Roman" w:cs="Times New Roman"/>
          <w:i/>
          <w:iCs/>
          <w:color w:val="000000"/>
          <w:sz w:val="24"/>
          <w:szCs w:val="24"/>
        </w:rPr>
      </w:pPr>
    </w:p>
    <w:p w:rsidR="00C54698" w:rsidRDefault="00C54698" w:rsidP="00C54698">
      <w:pPr>
        <w:spacing w:after="0" w:line="240" w:lineRule="auto"/>
        <w:jc w:val="both"/>
        <w:rPr>
          <w:rFonts w:ascii="Times New Roman" w:hAnsi="Times New Roman" w:cs="Times New Roman"/>
          <w:i/>
          <w:iCs/>
          <w:color w:val="000000"/>
          <w:sz w:val="24"/>
          <w:szCs w:val="24"/>
        </w:rPr>
      </w:pPr>
    </w:p>
    <w:p w:rsidR="00C54698" w:rsidRDefault="00C54698" w:rsidP="00C54698">
      <w:pPr>
        <w:spacing w:after="0" w:line="240" w:lineRule="auto"/>
        <w:jc w:val="both"/>
        <w:rPr>
          <w:rFonts w:ascii="Times New Roman" w:hAnsi="Times New Roman" w:cs="Times New Roman"/>
          <w:i/>
          <w:iCs/>
          <w:color w:val="000000"/>
          <w:sz w:val="24"/>
          <w:szCs w:val="24"/>
        </w:rPr>
      </w:pPr>
    </w:p>
    <w:p w:rsidR="00C54698" w:rsidRPr="003D48DB" w:rsidRDefault="00C54698" w:rsidP="00C54698">
      <w:pPr>
        <w:spacing w:after="0" w:line="240" w:lineRule="auto"/>
        <w:jc w:val="both"/>
        <w:rPr>
          <w:rFonts w:ascii="Times New Roman" w:hAnsi="Times New Roman" w:cs="Times New Roman"/>
          <w:iCs/>
          <w:color w:val="000000"/>
          <w:sz w:val="24"/>
          <w:szCs w:val="24"/>
        </w:rPr>
      </w:pPr>
      <w:r w:rsidRPr="003D48DB">
        <w:rPr>
          <w:rFonts w:ascii="Times New Roman" w:hAnsi="Times New Roman" w:cs="Times New Roman"/>
          <w:iCs/>
          <w:color w:val="000000"/>
          <w:sz w:val="24"/>
          <w:szCs w:val="24"/>
        </w:rPr>
        <w:t>Ponuđaču koji ponudi najnižu cijenu dodjeljuje se maksimalan broj bodova, dok ostali ponuđači dobijaju proporcionalan broj bodova u odnosu na najnižu ponuđenu cijenu, odnosno prema navedenoj formuli:</w:t>
      </w:r>
    </w:p>
    <w:p w:rsidR="00C54698" w:rsidRPr="00A62D2E" w:rsidRDefault="00C54698" w:rsidP="00C54698">
      <w:pPr>
        <w:spacing w:after="0" w:line="240" w:lineRule="auto"/>
        <w:jc w:val="both"/>
        <w:rPr>
          <w:rFonts w:ascii="Times New Roman" w:hAnsi="Times New Roman" w:cs="Times New Roman"/>
          <w:b/>
          <w:bCs/>
          <w:iCs/>
          <w:color w:val="000000"/>
          <w:sz w:val="24"/>
          <w:szCs w:val="24"/>
          <w:lang w:val="hr-HR"/>
        </w:rPr>
      </w:pPr>
    </w:p>
    <w:p w:rsidR="00C54698" w:rsidRPr="00FA2239" w:rsidRDefault="00C54698" w:rsidP="00C54698">
      <w:pPr>
        <w:spacing w:after="0" w:line="240" w:lineRule="auto"/>
        <w:jc w:val="both"/>
        <w:rPr>
          <w:rFonts w:ascii="Times New Roman" w:hAnsi="Times New Roman" w:cs="Times New Roman"/>
          <w:b/>
          <w:bCs/>
          <w:i/>
          <w:iCs/>
          <w:color w:val="000000"/>
          <w:sz w:val="24"/>
          <w:szCs w:val="24"/>
          <w:lang w:val="hr-HR"/>
        </w:rPr>
      </w:pPr>
    </w:p>
    <w:p w:rsidR="00C54698" w:rsidRPr="00F70E11" w:rsidRDefault="00C54698" w:rsidP="00C54698">
      <w:pPr>
        <w:spacing w:after="0" w:line="240" w:lineRule="auto"/>
        <w:jc w:val="both"/>
        <w:rPr>
          <w:rFonts w:ascii="Times New Roman" w:hAnsi="Times New Roman" w:cs="Times New Roman"/>
          <w:b/>
          <w:bCs/>
          <w:iCs/>
          <w:color w:val="000000"/>
          <w:sz w:val="24"/>
          <w:szCs w:val="24"/>
          <w:lang w:val="hr-HR"/>
        </w:rPr>
      </w:pPr>
      <w:r>
        <w:rPr>
          <w:rFonts w:ascii="Times New Roman" w:hAnsi="Times New Roman" w:cs="Times New Roman"/>
          <w:b/>
          <w:bCs/>
          <w:i/>
          <w:iCs/>
          <w:color w:val="000000"/>
          <w:sz w:val="24"/>
          <w:szCs w:val="24"/>
          <w:lang w:val="hr-HR"/>
        </w:rPr>
        <w:t xml:space="preserve">                               </w:t>
      </w:r>
      <w:r>
        <w:rPr>
          <w:rFonts w:ascii="Times New Roman" w:hAnsi="Times New Roman" w:cs="Times New Roman"/>
          <w:color w:val="000000"/>
          <w:sz w:val="24"/>
          <w:szCs w:val="24"/>
          <w:lang w:val="pl-PL"/>
        </w:rPr>
        <w:t>najniža ponuđena cijena  x 100 bodova</w:t>
      </w:r>
    </w:p>
    <w:p w:rsidR="00C54698" w:rsidRPr="00F70E11" w:rsidRDefault="00C54698" w:rsidP="00C54698">
      <w:pPr>
        <w:spacing w:after="0" w:line="240" w:lineRule="auto"/>
        <w:jc w:val="both"/>
        <w:rPr>
          <w:rFonts w:ascii="Times New Roman" w:hAnsi="Times New Roman" w:cs="Times New Roman"/>
          <w:b/>
          <w:bCs/>
          <w:iCs/>
          <w:color w:val="000000"/>
          <w:sz w:val="24"/>
          <w:szCs w:val="24"/>
          <w:lang w:val="hr-HR"/>
        </w:rPr>
      </w:pPr>
      <w:r>
        <w:rPr>
          <w:rFonts w:ascii="Times New Roman" w:hAnsi="Times New Roman" w:cs="Times New Roman"/>
          <w:b/>
          <w:bCs/>
          <w:iCs/>
          <w:color w:val="000000"/>
          <w:sz w:val="24"/>
          <w:szCs w:val="24"/>
          <w:lang w:val="hr-HR"/>
        </w:rPr>
        <w:t>broj bodova  =  –––––––––––––––––––––––––––––––––––</w:t>
      </w:r>
    </w:p>
    <w:p w:rsidR="00C54698" w:rsidRPr="00F70E11" w:rsidRDefault="00C54698" w:rsidP="00C54698">
      <w:pPr>
        <w:spacing w:after="0" w:line="240" w:lineRule="auto"/>
        <w:jc w:val="both"/>
        <w:rPr>
          <w:rFonts w:ascii="Times New Roman" w:hAnsi="Times New Roman" w:cs="Times New Roman"/>
          <w:bCs/>
          <w:iCs/>
          <w:color w:val="000000"/>
          <w:sz w:val="24"/>
          <w:szCs w:val="24"/>
          <w:lang w:val="hr-HR"/>
        </w:rPr>
      </w:pPr>
      <w:r>
        <w:rPr>
          <w:rFonts w:ascii="Times New Roman" w:hAnsi="Times New Roman" w:cs="Times New Roman"/>
          <w:b/>
          <w:bCs/>
          <w:i/>
          <w:iCs/>
          <w:color w:val="000000"/>
          <w:sz w:val="24"/>
          <w:szCs w:val="24"/>
          <w:lang w:val="hr-HR"/>
        </w:rPr>
        <w:t xml:space="preserve">                                            </w:t>
      </w:r>
      <w:r>
        <w:rPr>
          <w:rFonts w:ascii="Times New Roman" w:hAnsi="Times New Roman" w:cs="Times New Roman"/>
          <w:bCs/>
          <w:iCs/>
          <w:color w:val="000000"/>
          <w:sz w:val="24"/>
          <w:szCs w:val="24"/>
          <w:lang w:val="hr-HR"/>
        </w:rPr>
        <w:t>ponuđena cijena</w:t>
      </w:r>
    </w:p>
    <w:p w:rsidR="00C54698" w:rsidRPr="00FA2239" w:rsidRDefault="00C54698" w:rsidP="00C54698">
      <w:pPr>
        <w:spacing w:after="0" w:line="240" w:lineRule="auto"/>
        <w:jc w:val="both"/>
        <w:rPr>
          <w:rFonts w:ascii="Times New Roman" w:hAnsi="Times New Roman" w:cs="Times New Roman"/>
          <w:b/>
          <w:bCs/>
          <w:i/>
          <w:iCs/>
          <w:color w:val="000000"/>
          <w:sz w:val="24"/>
          <w:szCs w:val="24"/>
          <w:lang w:val="hr-HR"/>
        </w:rPr>
      </w:pPr>
    </w:p>
    <w:p w:rsidR="00C54698" w:rsidRPr="00FA2239" w:rsidRDefault="00C54698" w:rsidP="00C54698">
      <w:pPr>
        <w:spacing w:after="0" w:line="240" w:lineRule="auto"/>
        <w:jc w:val="both"/>
        <w:rPr>
          <w:rFonts w:ascii="Times New Roman" w:hAnsi="Times New Roman" w:cs="Times New Roman"/>
          <w:b/>
          <w:bCs/>
          <w:i/>
          <w:i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Default="00D9334B"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Pr="00852493" w:rsidRDefault="00C54698"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17218200"/>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418845416"/>
      <w:r w:rsidRPr="00852493">
        <w:rPr>
          <w:i w:val="0"/>
          <w:iCs w:val="0"/>
          <w:color w:val="000000"/>
          <w:u w:val="none"/>
        </w:rPr>
        <w:t>OBRAZAC PONUDE SA OBRASCIMA KOJE PRIPREMA PONUĐAČ</w:t>
      </w:r>
      <w:bookmarkEnd w:id="12"/>
      <w:bookmarkEnd w:id="13"/>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pStyle w:val="Subtitle"/>
        <w:rPr>
          <w:rFonts w:ascii="Times New Roman" w:hAnsi="Times New Roman"/>
          <w:color w:val="000000"/>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Default="00D9334B" w:rsidP="00470580">
      <w:pPr>
        <w:rPr>
          <w:rFonts w:ascii="Times New Roman" w:hAnsi="Times New Roman" w:cs="Times New Roman"/>
          <w:color w:val="000000"/>
          <w:sz w:val="24"/>
          <w:szCs w:val="24"/>
        </w:rPr>
      </w:pPr>
    </w:p>
    <w:p w:rsidR="00470580" w:rsidRPr="00852493" w:rsidRDefault="00470580" w:rsidP="00470580">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Default="00D9334B" w:rsidP="00D9334B">
      <w:pPr>
        <w:rPr>
          <w:rFonts w:ascii="Times New Roman" w:hAnsi="Times New Roman" w:cs="Times New Roman"/>
        </w:rPr>
      </w:pPr>
    </w:p>
    <w:p w:rsidR="00CF3200" w:rsidRDefault="00CF3200" w:rsidP="00D9334B">
      <w:pPr>
        <w:rPr>
          <w:rFonts w:ascii="Times New Roman" w:hAnsi="Times New Roman" w:cs="Times New Roman"/>
        </w:rPr>
      </w:pPr>
    </w:p>
    <w:p w:rsidR="00C6132D" w:rsidRDefault="00C6132D" w:rsidP="00D9334B">
      <w:pPr>
        <w:rPr>
          <w:rFonts w:ascii="Times New Roman" w:hAnsi="Times New Roman" w:cs="Times New Roman"/>
        </w:rPr>
      </w:pPr>
    </w:p>
    <w:p w:rsidR="00C6132D" w:rsidRPr="005B4D09" w:rsidRDefault="00C6132D" w:rsidP="00C6132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418844901"/>
      <w:bookmarkStart w:id="15" w:name="_Toc418845167"/>
      <w:r w:rsidRPr="005B4D09">
        <w:rPr>
          <w:rFonts w:ascii="Times New Roman" w:hAnsi="Times New Roman" w:cs="Times New Roman"/>
          <w:b/>
          <w:bCs/>
          <w:color w:val="000000"/>
          <w:sz w:val="24"/>
          <w:szCs w:val="24"/>
          <w:lang w:eastAsia="zh-TW"/>
        </w:rPr>
        <w:t>NASLOVNA STRANA PONUDE</w:t>
      </w:r>
      <w:bookmarkEnd w:id="14"/>
      <w:bookmarkEnd w:id="15"/>
    </w:p>
    <w:p w:rsidR="00C6132D" w:rsidRPr="005B4D09" w:rsidRDefault="00C6132D" w:rsidP="00C6132D">
      <w:pPr>
        <w:tabs>
          <w:tab w:val="left" w:pos="1950"/>
        </w:tabs>
        <w:jc w:val="both"/>
        <w:rPr>
          <w:rFonts w:ascii="Times New Roman" w:hAnsi="Times New Roman" w:cs="Times New Roman"/>
          <w:color w:val="000000"/>
        </w:rPr>
      </w:pPr>
    </w:p>
    <w:p w:rsidR="00C6132D" w:rsidRPr="005B4D09" w:rsidRDefault="00C6132D" w:rsidP="00C6132D">
      <w:pPr>
        <w:tabs>
          <w:tab w:val="left" w:pos="1950"/>
        </w:tabs>
        <w:jc w:val="both"/>
        <w:rPr>
          <w:rFonts w:ascii="Times New Roman" w:hAnsi="Times New Roman" w:cs="Times New Roman"/>
          <w:color w:val="000000"/>
        </w:rPr>
      </w:pPr>
    </w:p>
    <w:p w:rsidR="00C6132D" w:rsidRPr="00B95594" w:rsidRDefault="00C6132D" w:rsidP="00C6132D">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C6132D" w:rsidRPr="005B4D09" w:rsidRDefault="00C6132D" w:rsidP="00C6132D">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6132D" w:rsidRDefault="00C6132D" w:rsidP="00C6132D">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6132D" w:rsidRDefault="00C6132D" w:rsidP="00C6132D">
      <w:pPr>
        <w:tabs>
          <w:tab w:val="left" w:pos="1950"/>
        </w:tabs>
        <w:jc w:val="right"/>
        <w:rPr>
          <w:rFonts w:ascii="Times New Roman" w:hAnsi="Times New Roman" w:cs="Times New Roman"/>
          <w:color w:val="000000"/>
          <w:sz w:val="24"/>
          <w:szCs w:val="24"/>
          <w:u w:val="single"/>
        </w:rPr>
      </w:pPr>
    </w:p>
    <w:p w:rsidR="00C6132D" w:rsidRDefault="00C6132D" w:rsidP="00C6132D">
      <w:pPr>
        <w:tabs>
          <w:tab w:val="left" w:pos="1950"/>
        </w:tabs>
        <w:jc w:val="right"/>
        <w:rPr>
          <w:rFonts w:ascii="Times New Roman" w:hAnsi="Times New Roman" w:cs="Times New Roman"/>
          <w:color w:val="000000"/>
          <w:sz w:val="24"/>
          <w:szCs w:val="24"/>
          <w:u w:val="single"/>
        </w:rPr>
      </w:pPr>
    </w:p>
    <w:p w:rsidR="00C6132D" w:rsidRDefault="00C6132D" w:rsidP="00C6132D">
      <w:pPr>
        <w:tabs>
          <w:tab w:val="left" w:pos="1950"/>
        </w:tabs>
        <w:jc w:val="right"/>
        <w:rPr>
          <w:rFonts w:ascii="Times New Roman" w:hAnsi="Times New Roman" w:cs="Times New Roman"/>
          <w:color w:val="000000"/>
          <w:sz w:val="24"/>
          <w:szCs w:val="24"/>
          <w:u w:val="single"/>
        </w:rPr>
      </w:pPr>
    </w:p>
    <w:p w:rsidR="00C6132D" w:rsidRPr="005B4D09" w:rsidRDefault="00C6132D" w:rsidP="00C6132D">
      <w:pPr>
        <w:tabs>
          <w:tab w:val="left" w:pos="1950"/>
        </w:tabs>
        <w:jc w:val="right"/>
        <w:rPr>
          <w:rFonts w:ascii="Times New Roman" w:hAnsi="Times New Roman" w:cs="Times New Roman"/>
          <w:color w:val="000000"/>
        </w:rPr>
      </w:pPr>
    </w:p>
    <w:p w:rsidR="00C6132D" w:rsidRPr="005B4D09" w:rsidRDefault="00C6132D" w:rsidP="00C6132D">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C6132D" w:rsidRPr="005B4D09" w:rsidRDefault="00C6132D" w:rsidP="00C6132D">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Pr>
          <w:rFonts w:ascii="Times New Roman" w:hAnsi="Times New Roman" w:cs="Times New Roman"/>
          <w:b/>
          <w:bCs/>
          <w:color w:val="000000"/>
          <w:sz w:val="28"/>
          <w:szCs w:val="28"/>
        </w:rPr>
        <w:t xml:space="preserve">02-031-    </w:t>
      </w:r>
      <w:r w:rsidRPr="005B4D09">
        <w:rPr>
          <w:rFonts w:ascii="Times New Roman" w:hAnsi="Times New Roman" w:cs="Times New Roman"/>
          <w:b/>
          <w:bCs/>
          <w:color w:val="000000"/>
          <w:sz w:val="28"/>
          <w:szCs w:val="28"/>
        </w:rPr>
        <w:t xml:space="preserve"> od </w:t>
      </w:r>
      <w:r>
        <w:rPr>
          <w:rFonts w:ascii="Times New Roman" w:hAnsi="Times New Roman" w:cs="Times New Roman"/>
          <w:b/>
          <w:bCs/>
          <w:color w:val="000000"/>
          <w:sz w:val="28"/>
          <w:szCs w:val="28"/>
        </w:rPr>
        <w:t>17. 02. 2016.</w:t>
      </w:r>
      <w:r w:rsidRPr="005B4D09">
        <w:rPr>
          <w:rFonts w:ascii="Times New Roman" w:hAnsi="Times New Roman" w:cs="Times New Roman"/>
          <w:b/>
          <w:bCs/>
          <w:color w:val="000000"/>
          <w:sz w:val="28"/>
          <w:szCs w:val="28"/>
        </w:rPr>
        <w:t xml:space="preserve"> godine </w:t>
      </w:r>
    </w:p>
    <w:p w:rsidR="00C6132D" w:rsidRPr="005B4D09" w:rsidRDefault="00C6132D" w:rsidP="00C6132D">
      <w:pPr>
        <w:tabs>
          <w:tab w:val="left" w:pos="1950"/>
        </w:tabs>
        <w:spacing w:after="0" w:line="240" w:lineRule="auto"/>
        <w:jc w:val="center"/>
        <w:rPr>
          <w:rFonts w:ascii="Times New Roman" w:hAnsi="Times New Roman" w:cs="Times New Roman"/>
          <w:b/>
          <w:bCs/>
          <w:color w:val="000000"/>
        </w:rPr>
      </w:pPr>
      <w:r w:rsidRPr="005B4D09">
        <w:rPr>
          <w:rFonts w:ascii="Times New Roman" w:hAnsi="Times New Roman" w:cs="Times New Roman"/>
          <w:b/>
          <w:bCs/>
          <w:color w:val="000000"/>
          <w:sz w:val="28"/>
          <w:szCs w:val="28"/>
        </w:rPr>
        <w:t xml:space="preserve">za </w:t>
      </w:r>
      <w:r w:rsidRPr="00B52A51">
        <w:rPr>
          <w:rFonts w:ascii="Times New Roman" w:hAnsi="Times New Roman" w:cs="Times New Roman"/>
          <w:b/>
          <w:color w:val="000000"/>
          <w:sz w:val="28"/>
          <w:szCs w:val="28"/>
        </w:rPr>
        <w:t>usluge registracije vozila</w:t>
      </w:r>
      <w:r w:rsidRPr="005D0EFE">
        <w:rPr>
          <w:rFonts w:ascii="Times New Roman" w:hAnsi="Times New Roman" w:cs="Times New Roman"/>
          <w:color w:val="000000"/>
          <w:sz w:val="24"/>
          <w:szCs w:val="24"/>
        </w:rPr>
        <w:t xml:space="preserve">  </w:t>
      </w:r>
    </w:p>
    <w:p w:rsidR="00C6132D" w:rsidRPr="005B4D09" w:rsidRDefault="00C6132D" w:rsidP="00C6132D">
      <w:pPr>
        <w:tabs>
          <w:tab w:val="left" w:pos="1950"/>
        </w:tabs>
        <w:jc w:val="center"/>
        <w:rPr>
          <w:rFonts w:ascii="Times New Roman" w:hAnsi="Times New Roman" w:cs="Times New Roman"/>
          <w:color w:val="000000"/>
          <w:sz w:val="24"/>
          <w:szCs w:val="24"/>
        </w:rPr>
      </w:pPr>
    </w:p>
    <w:p w:rsidR="00C6132D" w:rsidRPr="005B4D09" w:rsidRDefault="00C6132D" w:rsidP="00C6132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6132D" w:rsidRDefault="00C6132D" w:rsidP="00C6132D">
      <w:pPr>
        <w:tabs>
          <w:tab w:val="left" w:pos="1950"/>
        </w:tabs>
        <w:rPr>
          <w:rFonts w:ascii="Times New Roman" w:hAnsi="Times New Roman" w:cs="Times New Roman"/>
          <w:color w:val="000000"/>
          <w:sz w:val="28"/>
          <w:szCs w:val="28"/>
        </w:rPr>
      </w:pPr>
      <w:r w:rsidRPr="005D0EFE">
        <w:rPr>
          <w:rFonts w:ascii="Times New Roman" w:hAnsi="Times New Roman" w:cs="Times New Roman"/>
          <w:color w:val="000000"/>
          <w:sz w:val="24"/>
          <w:szCs w:val="24"/>
        </w:rPr>
        <w:sym w:font="Wingdings" w:char="F0FD"/>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C6132D" w:rsidRDefault="00C6132D" w:rsidP="00C6132D">
      <w:pPr>
        <w:tabs>
          <w:tab w:val="left" w:pos="1950"/>
        </w:tabs>
        <w:rPr>
          <w:rFonts w:ascii="Times New Roman" w:hAnsi="Times New Roman" w:cs="Times New Roman"/>
          <w:color w:val="000000"/>
          <w:sz w:val="28"/>
          <w:szCs w:val="28"/>
        </w:rPr>
      </w:pPr>
    </w:p>
    <w:p w:rsidR="00C6132D" w:rsidRDefault="00C6132D" w:rsidP="00D9334B">
      <w:pPr>
        <w:rPr>
          <w:rFonts w:ascii="Times New Roman" w:hAnsi="Times New Roman" w:cs="Times New Roman"/>
        </w:rPr>
      </w:pPr>
    </w:p>
    <w:p w:rsidR="00C6132D" w:rsidRDefault="00C6132D" w:rsidP="00D9334B">
      <w:pPr>
        <w:rPr>
          <w:rFonts w:ascii="Times New Roman" w:hAnsi="Times New Roman" w:cs="Times New Roman"/>
        </w:rPr>
      </w:pPr>
    </w:p>
    <w:p w:rsidR="00C6132D" w:rsidRDefault="00C6132D" w:rsidP="00D9334B">
      <w:pPr>
        <w:rPr>
          <w:rFonts w:ascii="Times New Roman" w:hAnsi="Times New Roman" w:cs="Times New Roman"/>
        </w:rPr>
      </w:pPr>
    </w:p>
    <w:p w:rsidR="00C6132D" w:rsidRDefault="00C6132D" w:rsidP="00D9334B">
      <w:pPr>
        <w:rPr>
          <w:rFonts w:ascii="Times New Roman" w:hAnsi="Times New Roman" w:cs="Times New Roman"/>
        </w:rPr>
      </w:pPr>
    </w:p>
    <w:p w:rsidR="00C6132D" w:rsidRDefault="00C6132D" w:rsidP="00D9334B">
      <w:pPr>
        <w:rPr>
          <w:rFonts w:ascii="Times New Roman" w:hAnsi="Times New Roman" w:cs="Times New Roman"/>
        </w:rPr>
      </w:pPr>
    </w:p>
    <w:p w:rsidR="00C6132D" w:rsidRDefault="00C6132D" w:rsidP="00D9334B">
      <w:pPr>
        <w:rPr>
          <w:rFonts w:ascii="Times New Roman" w:hAnsi="Times New Roman" w:cs="Times New Roman"/>
        </w:rPr>
      </w:pPr>
    </w:p>
    <w:p w:rsidR="00C6132D" w:rsidRDefault="00C6132D" w:rsidP="00D9334B">
      <w:pPr>
        <w:rPr>
          <w:rFonts w:ascii="Times New Roman" w:hAnsi="Times New Roman" w:cs="Times New Roman"/>
        </w:rPr>
      </w:pPr>
    </w:p>
    <w:p w:rsidR="00C6132D" w:rsidRDefault="00C6132D" w:rsidP="00D9334B">
      <w:pPr>
        <w:rPr>
          <w:rFonts w:ascii="Times New Roman" w:hAnsi="Times New Roman" w:cs="Times New Roman"/>
        </w:rPr>
      </w:pPr>
    </w:p>
    <w:p w:rsidR="00C6132D" w:rsidRPr="00852493" w:rsidRDefault="00C6132D"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16" w:name="_Toc417218202"/>
      <w:bookmarkStart w:id="17" w:name="_Toc418845418"/>
      <w:r w:rsidRPr="00852493">
        <w:rPr>
          <w:rFonts w:ascii="Times New Roman" w:hAnsi="Times New Roman"/>
          <w:color w:val="000000"/>
          <w:sz w:val="24"/>
          <w:szCs w:val="24"/>
        </w:rPr>
        <w:lastRenderedPageBreak/>
        <w:t>PODACI O PONUDI I PONUĐAČU</w:t>
      </w:r>
      <w:bookmarkEnd w:id="16"/>
      <w:bookmarkEnd w:id="17"/>
    </w:p>
    <w:p w:rsidR="00D9334B" w:rsidRPr="00852493" w:rsidRDefault="00D9334B" w:rsidP="00D9334B">
      <w:pPr>
        <w:pStyle w:val="Subtitle"/>
        <w:rPr>
          <w:rFonts w:ascii="Times New Roman" w:hAnsi="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B32060">
      <w:pPr>
        <w:spacing w:after="0" w:line="240" w:lineRule="auto"/>
        <w:jc w:val="center"/>
        <w:rPr>
          <w:rFonts w:ascii="Times New Roman" w:hAnsi="Times New Roman" w:cs="Times New Roman"/>
          <w:color w:val="000000"/>
          <w:lang w:val="sr-Latn-CS" w:eastAsia="sr-Latn-CS"/>
        </w:rPr>
      </w:pPr>
    </w:p>
    <w:p w:rsidR="00D9334B" w:rsidRPr="00B32060" w:rsidRDefault="00D9334B" w:rsidP="00B3206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r w:rsidRPr="00852493">
        <w:rPr>
          <w:rFonts w:ascii="Times New Roman" w:hAnsi="Times New Roman" w:cs="Times New Roman"/>
          <w:color w:val="000000"/>
          <w:sz w:val="24"/>
          <w:szCs w:val="24"/>
          <w:lang w:val="sr-Latn-CS" w:eastAsia="sr-Latn-CS"/>
        </w:rPr>
        <w:t> </w:t>
      </w:r>
    </w:p>
    <w:p w:rsidR="00D9334B" w:rsidRPr="00B32060" w:rsidRDefault="00D9334B" w:rsidP="00B3206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r w:rsidRPr="00852493">
        <w:rPr>
          <w:rFonts w:ascii="Times New Roman" w:hAnsi="Times New Roman" w:cs="Times New Roman"/>
          <w:color w:val="000000"/>
          <w:sz w:val="24"/>
          <w:szCs w:val="24"/>
          <w:lang w:val="sr-Latn-CS" w:eastAsia="sr-Latn-CS"/>
        </w:rPr>
        <w:t> </w:t>
      </w:r>
    </w:p>
    <w:p w:rsidR="00D9334B" w:rsidRPr="00B32060" w:rsidRDefault="00D9334B" w:rsidP="00B3206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r w:rsidRPr="00852493">
        <w:rPr>
          <w:rFonts w:ascii="Times New Roman" w:hAnsi="Times New Roman" w:cs="Times New Roman"/>
          <w:color w:val="000000"/>
          <w:sz w:val="24"/>
          <w:szCs w:val="24"/>
          <w:lang w:val="sr-Latn-CS" w:eastAsia="sr-Latn-CS"/>
        </w:rPr>
        <w:t> </w:t>
      </w:r>
    </w:p>
    <w:p w:rsidR="00D9334B" w:rsidRPr="00852493" w:rsidRDefault="00D9334B" w:rsidP="00B3206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pStyle w:val="Heading2"/>
        <w:jc w:val="both"/>
        <w:rPr>
          <w:rFonts w:ascii="Times New Roman" w:hAnsi="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9334B" w:rsidRPr="00FA2239" w:rsidTr="00B32060">
        <w:trPr>
          <w:trHeight w:val="581"/>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561"/>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55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549"/>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571"/>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551"/>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559"/>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553"/>
        </w:trPr>
        <w:tc>
          <w:tcPr>
            <w:tcW w:w="4393" w:type="dxa"/>
            <w:vMerge w:val="restart"/>
            <w:tcBorders>
              <w:top w:val="nil"/>
              <w:left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B32060">
        <w:trPr>
          <w:trHeight w:val="561"/>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B32060">
        <w:trPr>
          <w:trHeight w:val="55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tblPr>
      <w:tblGrid>
        <w:gridCol w:w="4458"/>
        <w:gridCol w:w="2250"/>
        <w:gridCol w:w="2564"/>
      </w:tblGrid>
      <w:tr w:rsidR="00D9334B" w:rsidRPr="00FA2239" w:rsidTr="00B32060">
        <w:trPr>
          <w:trHeight w:val="819"/>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70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lastRenderedPageBreak/>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451"/>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71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837"/>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83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70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B32060"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tblPr>
      <w:tblGrid>
        <w:gridCol w:w="4191"/>
        <w:gridCol w:w="4900"/>
      </w:tblGrid>
      <w:tr w:rsidR="00D9334B" w:rsidRPr="00FA2239" w:rsidTr="00B32060">
        <w:trPr>
          <w:trHeight w:val="674"/>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B32060">
        <w:trPr>
          <w:trHeight w:val="543"/>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E620E7">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tbl>
      <w:tblPr>
        <w:tblW w:w="9021" w:type="dxa"/>
        <w:jc w:val="center"/>
        <w:tblCellMar>
          <w:left w:w="70" w:type="dxa"/>
          <w:right w:w="70" w:type="dxa"/>
        </w:tblCellMar>
        <w:tblLook w:val="00A0"/>
      </w:tblPr>
      <w:tblGrid>
        <w:gridCol w:w="4196"/>
        <w:gridCol w:w="4825"/>
      </w:tblGrid>
      <w:tr w:rsidR="00D9334B" w:rsidRPr="00FA2239" w:rsidTr="00E620E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B32060"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tblPr>
      <w:tblGrid>
        <w:gridCol w:w="4274"/>
        <w:gridCol w:w="4914"/>
      </w:tblGrid>
      <w:tr w:rsidR="00D9334B" w:rsidRPr="00FA2239" w:rsidTr="00E620E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lastRenderedPageBreak/>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D9334B" w:rsidRPr="00FA2239" w:rsidTr="00E620E7">
        <w:trPr>
          <w:trHeight w:val="422"/>
        </w:trPr>
        <w:tc>
          <w:tcPr>
            <w:tcW w:w="4323" w:type="dxa"/>
            <w:tcBorders>
              <w:top w:val="nil"/>
              <w:left w:val="nil"/>
              <w:bottom w:val="nil"/>
              <w:right w:val="nil"/>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lastRenderedPageBreak/>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E620E7">
          <w:headerReference w:type="default" r:id="rId9"/>
          <w:footerReference w:type="default" r:id="rId10"/>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18" w:name="_Toc417218203"/>
      <w:bookmarkStart w:id="19" w:name="_Toc418845419"/>
      <w:r w:rsidRPr="00852493">
        <w:rPr>
          <w:rFonts w:ascii="Times New Roman" w:hAnsi="Times New Roman"/>
          <w:color w:val="000000"/>
          <w:sz w:val="24"/>
          <w:szCs w:val="24"/>
        </w:rPr>
        <w:lastRenderedPageBreak/>
        <w:t>FINANSIJSKI DIO PONUDE</w:t>
      </w:r>
      <w:bookmarkEnd w:id="18"/>
      <w:bookmarkEnd w:id="19"/>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9334B" w:rsidRPr="00FA2239" w:rsidTr="00E620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E620E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r w:rsidR="00D9334B" w:rsidRPr="00FA2239" w:rsidTr="00E620E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9334B" w:rsidRPr="00FA2239" w:rsidTr="00E620E7">
        <w:trPr>
          <w:trHeight w:val="375"/>
        </w:trPr>
        <w:tc>
          <w:tcPr>
            <w:tcW w:w="4109" w:type="dxa"/>
            <w:vAlign w:val="center"/>
          </w:tcPr>
          <w:p w:rsidR="00D9334B" w:rsidRPr="00852493" w:rsidRDefault="00D9334B" w:rsidP="00E620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468"/>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20" w:name="_Toc417218204"/>
      <w:bookmarkStart w:id="21" w:name="_Toc418845420"/>
      <w:r w:rsidRPr="00852493">
        <w:rPr>
          <w:rFonts w:ascii="Times New Roman" w:hAnsi="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olor w:val="000000"/>
        </w:rPr>
        <w:footnoteReference w:id="13"/>
      </w:r>
      <w:bookmarkEnd w:id="20"/>
      <w:bookmarkEnd w:id="21"/>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lang w:val="sr-Latn-CS"/>
        </w:rPr>
      </w:pPr>
      <w:bookmarkStart w:id="22" w:name="_Toc417218205"/>
      <w:bookmarkStart w:id="23" w:name="_Toc418845421"/>
      <w:r w:rsidRPr="00852493">
        <w:rPr>
          <w:rFonts w:ascii="Times New Roman" w:hAnsi="Times New Roman"/>
          <w:color w:val="000000"/>
          <w:sz w:val="24"/>
          <w:szCs w:val="24"/>
          <w:lang w:val="sr-Latn-CS"/>
        </w:rPr>
        <w:lastRenderedPageBreak/>
        <w:t>DOKAZI ZA DOKAZIVANJE ISPUNJENOSTI OBAVEZNIH USLOVA ZA UČEŠĆE U POSTUPKU JAVNOG NADMETANJA</w:t>
      </w:r>
      <w:bookmarkEnd w:id="22"/>
      <w:bookmarkEnd w:id="23"/>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Default="00D9334B" w:rsidP="00D9334B">
      <w:pPr>
        <w:spacing w:after="0" w:line="240" w:lineRule="auto"/>
        <w:rPr>
          <w:rFonts w:ascii="Times New Roman" w:hAnsi="Times New Roman" w:cs="Times New Roman"/>
          <w:b/>
          <w:bCs/>
          <w:color w:val="000000"/>
          <w:sz w:val="24"/>
          <w:szCs w:val="24"/>
          <w:lang w:val="sr-Latn-CS"/>
        </w:rPr>
      </w:pPr>
    </w:p>
    <w:p w:rsidR="002209A2" w:rsidRPr="00852493" w:rsidRDefault="002209A2"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D9334B" w:rsidRPr="00FA2239" w:rsidTr="00E620E7">
        <w:tc>
          <w:tcPr>
            <w:tcW w:w="9287" w:type="dxa"/>
          </w:tcPr>
          <w:p w:rsidR="00D9334B" w:rsidRPr="00FA2239" w:rsidRDefault="00D9334B" w:rsidP="00E620E7">
            <w:pPr>
              <w:pStyle w:val="1tekst"/>
              <w:ind w:right="282" w:firstLine="0"/>
              <w:rPr>
                <w:rFonts w:ascii="Times New Roman" w:hAnsi="Times New Roman" w:cs="Times New Roman"/>
                <w:b/>
                <w:bCs/>
                <w:color w:val="000000"/>
                <w:sz w:val="24"/>
                <w:szCs w:val="24"/>
              </w:rPr>
            </w:pPr>
          </w:p>
          <w:p w:rsidR="00D9334B" w:rsidRPr="00FA2239" w:rsidRDefault="00D9334B" w:rsidP="00E620E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9334B" w:rsidRPr="00FA2239" w:rsidRDefault="00D9334B" w:rsidP="00E620E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D9334B" w:rsidRPr="00FA2239" w:rsidRDefault="00D9334B" w:rsidP="00E620E7">
            <w:pPr>
              <w:pStyle w:val="1tekst"/>
              <w:ind w:left="284" w:right="282" w:firstLine="0"/>
              <w:rPr>
                <w:rFonts w:ascii="Times New Roman" w:hAnsi="Times New Roman" w:cs="Times New Roman"/>
                <w:color w:val="000000"/>
                <w:sz w:val="24"/>
                <w:szCs w:val="24"/>
              </w:rPr>
            </w:pPr>
          </w:p>
          <w:p w:rsidR="00D9334B" w:rsidRPr="00FA2239" w:rsidRDefault="00D9334B" w:rsidP="00E620E7">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p>
          <w:p w:rsidR="00D9334B" w:rsidRPr="00FA2239" w:rsidRDefault="00D9334B" w:rsidP="00E620E7">
            <w:pPr>
              <w:spacing w:after="0" w:line="240" w:lineRule="auto"/>
              <w:ind w:left="284" w:right="282"/>
              <w:jc w:val="center"/>
              <w:rPr>
                <w:rFonts w:ascii="Times New Roman" w:hAnsi="Times New Roman" w:cs="Times New Roman"/>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E620E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E620E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D9334B" w:rsidRPr="00FA2239" w:rsidRDefault="00D9334B" w:rsidP="00E620E7">
            <w:pPr>
              <w:spacing w:after="0" w:line="240" w:lineRule="auto"/>
              <w:ind w:firstLine="426"/>
              <w:jc w:val="both"/>
              <w:rPr>
                <w:rFonts w:ascii="Times New Roman" w:hAnsi="Times New Roman" w:cs="Times New Roman"/>
                <w:color w:val="000000"/>
                <w:sz w:val="24"/>
                <w:szCs w:val="24"/>
                <w:lang w:val="sr-Latn-CS"/>
              </w:rPr>
            </w:pP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9334B" w:rsidRPr="00FA2239" w:rsidRDefault="00D9334B" w:rsidP="00E620E7">
            <w:pPr>
              <w:pStyle w:val="1tekst"/>
              <w:ind w:right="282" w:firstLine="0"/>
              <w:rPr>
                <w:rFonts w:ascii="Times New Roman" w:hAnsi="Times New Roman" w:cs="Times New Roman"/>
                <w:color w:val="000000"/>
                <w:sz w:val="24"/>
                <w:szCs w:val="24"/>
              </w:rPr>
            </w:pPr>
          </w:p>
          <w:p w:rsidR="00D9334B" w:rsidRPr="00FA2239" w:rsidRDefault="00D9334B" w:rsidP="00E620E7">
            <w:pPr>
              <w:pStyle w:val="1tekst"/>
              <w:ind w:right="282" w:firstLine="0"/>
              <w:rPr>
                <w:rFonts w:ascii="Times New Roman" w:hAnsi="Times New Roman" w:cs="Times New Roman"/>
                <w:color w:val="000000"/>
                <w:sz w:val="24"/>
                <w:szCs w:val="24"/>
              </w:rPr>
            </w:pPr>
          </w:p>
          <w:p w:rsidR="00D9334B" w:rsidRPr="00FA2239" w:rsidRDefault="00D9334B" w:rsidP="00E620E7">
            <w:pPr>
              <w:pStyle w:val="1tekst"/>
              <w:ind w:right="282" w:firstLine="0"/>
              <w:rPr>
                <w:rFonts w:ascii="Times New Roman" w:hAnsi="Times New Roman" w:cs="Times New Roman"/>
                <w:color w:val="000000"/>
                <w:sz w:val="24"/>
                <w:szCs w:val="24"/>
              </w:rPr>
            </w:pPr>
          </w:p>
        </w:tc>
      </w:tr>
    </w:tbl>
    <w:p w:rsidR="002209A2" w:rsidRPr="00852493" w:rsidRDefault="002209A2" w:rsidP="002209A2">
      <w:pPr>
        <w:rPr>
          <w:rFonts w:ascii="Times New Roman" w:hAnsi="Times New Roman" w:cs="Times New Roman"/>
          <w:b/>
          <w:bCs/>
          <w:i/>
          <w:iCs/>
          <w:color w:val="000000"/>
          <w:sz w:val="24"/>
          <w:szCs w:val="24"/>
        </w:rPr>
      </w:pPr>
    </w:p>
    <w:p w:rsidR="00D9334B" w:rsidRPr="00852493" w:rsidRDefault="00D9334B" w:rsidP="00D9334B">
      <w:pPr>
        <w:rPr>
          <w:rFonts w:ascii="Times New Roman" w:hAnsi="Times New Roman" w:cs="Times New Roman"/>
          <w:b/>
          <w:bCs/>
          <w:i/>
          <w:iCs/>
          <w:color w:val="000000"/>
          <w:sz w:val="24"/>
          <w:szCs w:val="24"/>
        </w:rPr>
      </w:pPr>
    </w:p>
    <w:p w:rsidR="00D9334B" w:rsidRPr="00852493" w:rsidRDefault="00D9334B" w:rsidP="00D9334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4" w:name="_Toc418845424"/>
      <w:r w:rsidRPr="00852493">
        <w:rPr>
          <w:rFonts w:ascii="Times New Roman" w:hAnsi="Times New Roman" w:cs="Times New Roman"/>
          <w:b/>
          <w:bCs/>
          <w:sz w:val="28"/>
          <w:szCs w:val="28"/>
        </w:rPr>
        <w:lastRenderedPageBreak/>
        <w:t>NACRT UGOVORA O JAVNOJ NABAVCI</w:t>
      </w:r>
      <w:bookmarkEnd w:id="24"/>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 ____ od ________;</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D9334B" w:rsidRDefault="00D9334B" w:rsidP="00D9334B">
      <w:pPr>
        <w:spacing w:after="0" w:line="240" w:lineRule="auto"/>
        <w:jc w:val="both"/>
        <w:rPr>
          <w:rFonts w:ascii="Times New Roman" w:hAnsi="Times New Roman" w:cs="Times New Roman"/>
          <w:i/>
          <w:iCs/>
          <w:color w:val="000000"/>
          <w:sz w:val="24"/>
          <w:szCs w:val="24"/>
        </w:rPr>
      </w:pPr>
    </w:p>
    <w:p w:rsidR="002E59EB" w:rsidRDefault="002E59EB" w:rsidP="00D9334B">
      <w:pPr>
        <w:spacing w:after="0" w:line="240" w:lineRule="auto"/>
        <w:jc w:val="both"/>
        <w:rPr>
          <w:rFonts w:ascii="Times New Roman" w:hAnsi="Times New Roman" w:cs="Times New Roman"/>
          <w:b/>
          <w:color w:val="000000"/>
          <w:sz w:val="24"/>
          <w:szCs w:val="24"/>
        </w:rPr>
      </w:pPr>
    </w:p>
    <w:p w:rsidR="002E59EB" w:rsidRPr="00B2008E" w:rsidRDefault="002E59EB" w:rsidP="002E59EB">
      <w:pPr>
        <w:spacing w:after="0" w:line="240" w:lineRule="auto"/>
        <w:jc w:val="center"/>
        <w:rPr>
          <w:rFonts w:ascii="Times New Roman" w:hAnsi="Times New Roman" w:cs="Times New Roman"/>
          <w:sz w:val="24"/>
          <w:szCs w:val="24"/>
          <w:lang w:val="sr-Latn-CS"/>
        </w:rPr>
      </w:pPr>
      <w:r w:rsidRPr="00B2008E">
        <w:rPr>
          <w:rFonts w:ascii="Times New Roman" w:hAnsi="Times New Roman" w:cs="Times New Roman"/>
          <w:b/>
          <w:sz w:val="24"/>
          <w:szCs w:val="24"/>
          <w:lang w:val="sr-Latn-CS"/>
        </w:rPr>
        <w:t>I PREDMET UGOVORA</w:t>
      </w:r>
    </w:p>
    <w:p w:rsidR="002E59EB" w:rsidRDefault="002E59EB" w:rsidP="002E59EB">
      <w:pPr>
        <w:spacing w:after="0" w:line="240" w:lineRule="auto"/>
        <w:jc w:val="center"/>
        <w:rPr>
          <w:rFonts w:ascii="Times New Roman" w:hAnsi="Times New Roman" w:cs="Times New Roman"/>
          <w:b/>
          <w:sz w:val="24"/>
          <w:szCs w:val="24"/>
          <w:lang w:val="sr-Latn-CS"/>
        </w:rPr>
      </w:pPr>
    </w:p>
    <w:p w:rsidR="002E59EB" w:rsidRPr="00B2008E" w:rsidRDefault="002E59EB" w:rsidP="002E59EB">
      <w:pPr>
        <w:spacing w:after="0" w:line="240" w:lineRule="auto"/>
        <w:jc w:val="center"/>
        <w:rPr>
          <w:rFonts w:ascii="Times New Roman" w:hAnsi="Times New Roman" w:cs="Times New Roman"/>
          <w:b/>
          <w:sz w:val="24"/>
          <w:szCs w:val="24"/>
          <w:lang w:val="sr-Latn-CS"/>
        </w:rPr>
      </w:pPr>
      <w:r w:rsidRPr="00B2008E">
        <w:rPr>
          <w:rFonts w:ascii="Times New Roman" w:hAnsi="Times New Roman" w:cs="Times New Roman"/>
          <w:b/>
          <w:sz w:val="24"/>
          <w:szCs w:val="24"/>
          <w:lang w:val="sr-Latn-CS"/>
        </w:rPr>
        <w:t>Član 1.</w:t>
      </w:r>
    </w:p>
    <w:p w:rsidR="002E59EB" w:rsidRPr="00B2008E" w:rsidRDefault="002E59EB" w:rsidP="002E59EB">
      <w:pPr>
        <w:autoSpaceDE w:val="0"/>
        <w:autoSpaceDN w:val="0"/>
        <w:adjustRightInd w:val="0"/>
        <w:spacing w:after="0" w:line="240" w:lineRule="auto"/>
        <w:rPr>
          <w:rFonts w:ascii="Times New Roman" w:hAnsi="Times New Roman" w:cs="Times New Roman"/>
          <w:sz w:val="24"/>
          <w:szCs w:val="24"/>
        </w:rPr>
      </w:pPr>
      <w:r w:rsidRPr="00B2008E">
        <w:rPr>
          <w:rFonts w:ascii="Times New Roman" w:hAnsi="Times New Roman" w:cs="Times New Roman"/>
          <w:sz w:val="24"/>
          <w:szCs w:val="24"/>
        </w:rPr>
        <w:t>Predm</w:t>
      </w:r>
      <w:r>
        <w:rPr>
          <w:rFonts w:ascii="Times New Roman" w:hAnsi="Times New Roman" w:cs="Times New Roman"/>
          <w:sz w:val="24"/>
          <w:szCs w:val="24"/>
        </w:rPr>
        <w:t xml:space="preserve">et ovog Ugovora je nabavka </w:t>
      </w:r>
      <w:r w:rsidRPr="008000F8">
        <w:rPr>
          <w:rFonts w:ascii="Times New Roman" w:hAnsi="Times New Roman" w:cs="Times New Roman"/>
          <w:color w:val="000000"/>
          <w:sz w:val="24"/>
          <w:szCs w:val="24"/>
        </w:rPr>
        <w:t xml:space="preserve">usluge </w:t>
      </w:r>
      <w:r>
        <w:rPr>
          <w:rFonts w:ascii="Times New Roman" w:hAnsi="Times New Roman" w:cs="Times New Roman"/>
          <w:color w:val="000000"/>
          <w:sz w:val="24"/>
          <w:szCs w:val="24"/>
        </w:rPr>
        <w:t xml:space="preserve">- </w:t>
      </w:r>
      <w:r w:rsidRPr="008000F8">
        <w:rPr>
          <w:rFonts w:ascii="Times New Roman" w:hAnsi="Times New Roman" w:cs="Times New Roman"/>
          <w:color w:val="000000"/>
          <w:sz w:val="24"/>
          <w:szCs w:val="24"/>
        </w:rPr>
        <w:t xml:space="preserve"> registracija</w:t>
      </w:r>
      <w:r w:rsidR="005C64CB">
        <w:rPr>
          <w:rFonts w:ascii="Times New Roman" w:hAnsi="Times New Roman" w:cs="Times New Roman"/>
          <w:color w:val="000000"/>
          <w:sz w:val="24"/>
          <w:szCs w:val="24"/>
        </w:rPr>
        <w:t xml:space="preserve"> i osiguranje</w:t>
      </w:r>
      <w:r w:rsidR="003D465B">
        <w:rPr>
          <w:rFonts w:ascii="Times New Roman" w:hAnsi="Times New Roman" w:cs="Times New Roman"/>
          <w:color w:val="000000"/>
          <w:sz w:val="24"/>
          <w:szCs w:val="24"/>
        </w:rPr>
        <w:t xml:space="preserve"> motornih vozila</w:t>
      </w:r>
      <w:r w:rsidRPr="008000F8">
        <w:rPr>
          <w:rFonts w:ascii="Times New Roman" w:hAnsi="Times New Roman" w:cs="Times New Roman"/>
          <w:color w:val="000000"/>
          <w:sz w:val="24"/>
          <w:szCs w:val="24"/>
        </w:rPr>
        <w:t xml:space="preserve"> vozila</w:t>
      </w:r>
      <w:r w:rsidR="003D465B">
        <w:rPr>
          <w:rFonts w:ascii="Times New Roman" w:hAnsi="Times New Roman" w:cs="Times New Roman"/>
          <w:color w:val="000000"/>
          <w:sz w:val="24"/>
          <w:szCs w:val="24"/>
        </w:rPr>
        <w:t>.</w:t>
      </w:r>
    </w:p>
    <w:p w:rsidR="002E59EB" w:rsidRDefault="002E59EB" w:rsidP="002E59EB">
      <w:pPr>
        <w:autoSpaceDE w:val="0"/>
        <w:autoSpaceDN w:val="0"/>
        <w:adjustRightInd w:val="0"/>
        <w:spacing w:after="0" w:line="240" w:lineRule="auto"/>
        <w:rPr>
          <w:rFonts w:ascii="Times New Roman" w:hAnsi="Times New Roman" w:cs="Times New Roman"/>
          <w:sz w:val="24"/>
          <w:szCs w:val="24"/>
        </w:rPr>
      </w:pPr>
      <w:r w:rsidRPr="00B2008E">
        <w:rPr>
          <w:rFonts w:ascii="Times New Roman" w:hAnsi="Times New Roman" w:cs="Times New Roman"/>
          <w:sz w:val="24"/>
          <w:szCs w:val="24"/>
        </w:rPr>
        <w:t xml:space="preserve">Ponuda </w:t>
      </w:r>
      <w:r w:rsidR="007E42F9">
        <w:rPr>
          <w:rFonts w:ascii="Times New Roman" w:hAnsi="Times New Roman" w:cs="Times New Roman"/>
          <w:sz w:val="24"/>
          <w:szCs w:val="24"/>
        </w:rPr>
        <w:t>Izvršioca</w:t>
      </w:r>
      <w:r w:rsidRPr="00B2008E">
        <w:rPr>
          <w:rFonts w:ascii="Times New Roman" w:hAnsi="Times New Roman" w:cs="Times New Roman"/>
          <w:sz w:val="24"/>
          <w:szCs w:val="24"/>
        </w:rPr>
        <w:t xml:space="preserve"> integrisana je u odredbama ovog Ugovora.</w:t>
      </w:r>
    </w:p>
    <w:p w:rsidR="002E59EB" w:rsidRPr="00B2008E" w:rsidRDefault="002E59EB" w:rsidP="002E59EB">
      <w:pPr>
        <w:autoSpaceDE w:val="0"/>
        <w:autoSpaceDN w:val="0"/>
        <w:adjustRightInd w:val="0"/>
        <w:spacing w:after="0" w:line="240" w:lineRule="auto"/>
        <w:rPr>
          <w:rFonts w:ascii="Times New Roman" w:hAnsi="Times New Roman" w:cs="Times New Roman"/>
          <w:b/>
          <w:bCs/>
          <w:sz w:val="24"/>
          <w:szCs w:val="24"/>
        </w:rPr>
      </w:pPr>
    </w:p>
    <w:p w:rsidR="002E59EB" w:rsidRPr="00B2008E" w:rsidRDefault="002E59EB" w:rsidP="002E59EB">
      <w:pPr>
        <w:autoSpaceDE w:val="0"/>
        <w:autoSpaceDN w:val="0"/>
        <w:adjustRightInd w:val="0"/>
        <w:spacing w:after="0" w:line="240" w:lineRule="auto"/>
        <w:jc w:val="center"/>
        <w:rPr>
          <w:rFonts w:ascii="Times New Roman" w:hAnsi="Times New Roman" w:cs="Times New Roman"/>
          <w:b/>
          <w:bCs/>
          <w:sz w:val="24"/>
          <w:szCs w:val="24"/>
        </w:rPr>
      </w:pPr>
      <w:r w:rsidRPr="00B2008E">
        <w:rPr>
          <w:rFonts w:ascii="Times New Roman" w:hAnsi="Times New Roman" w:cs="Times New Roman"/>
          <w:b/>
          <w:bCs/>
          <w:sz w:val="24"/>
          <w:szCs w:val="24"/>
        </w:rPr>
        <w:t>II CIJENA I NA</w:t>
      </w:r>
      <w:r w:rsidRPr="00B2008E">
        <w:rPr>
          <w:rFonts w:ascii="Times New Roman" w:hAnsi="Times New Roman" w:cs="Times New Roman"/>
          <w:sz w:val="24"/>
          <w:szCs w:val="24"/>
        </w:rPr>
        <w:t>Č</w:t>
      </w:r>
      <w:r w:rsidRPr="00B2008E">
        <w:rPr>
          <w:rFonts w:ascii="Times New Roman" w:hAnsi="Times New Roman" w:cs="Times New Roman"/>
          <w:b/>
          <w:bCs/>
          <w:sz w:val="24"/>
          <w:szCs w:val="24"/>
        </w:rPr>
        <w:t>IN PLA</w:t>
      </w:r>
      <w:r w:rsidRPr="00B2008E">
        <w:rPr>
          <w:rFonts w:ascii="Times New Roman" w:hAnsi="Times New Roman" w:cs="Times New Roman"/>
          <w:sz w:val="24"/>
          <w:szCs w:val="24"/>
        </w:rPr>
        <w:t>Ć</w:t>
      </w:r>
      <w:r w:rsidRPr="00B2008E">
        <w:rPr>
          <w:rFonts w:ascii="Times New Roman" w:hAnsi="Times New Roman" w:cs="Times New Roman"/>
          <w:b/>
          <w:bCs/>
          <w:sz w:val="24"/>
          <w:szCs w:val="24"/>
        </w:rPr>
        <w:t>ANJA</w:t>
      </w:r>
    </w:p>
    <w:p w:rsidR="002E59EB" w:rsidRPr="00B2008E" w:rsidRDefault="002E59EB" w:rsidP="002E59EB">
      <w:pPr>
        <w:autoSpaceDE w:val="0"/>
        <w:autoSpaceDN w:val="0"/>
        <w:adjustRightInd w:val="0"/>
        <w:spacing w:after="0" w:line="240" w:lineRule="auto"/>
        <w:rPr>
          <w:rFonts w:ascii="Times New Roman" w:hAnsi="Times New Roman" w:cs="Times New Roman"/>
          <w:sz w:val="24"/>
          <w:szCs w:val="24"/>
        </w:rPr>
      </w:pPr>
    </w:p>
    <w:p w:rsidR="002E59EB" w:rsidRPr="00771595" w:rsidRDefault="002E59EB" w:rsidP="002E59EB">
      <w:pPr>
        <w:autoSpaceDE w:val="0"/>
        <w:autoSpaceDN w:val="0"/>
        <w:adjustRightInd w:val="0"/>
        <w:spacing w:after="0" w:line="240" w:lineRule="auto"/>
        <w:jc w:val="center"/>
        <w:rPr>
          <w:rFonts w:ascii="Times New Roman" w:hAnsi="Times New Roman" w:cs="Times New Roman"/>
          <w:b/>
          <w:bCs/>
          <w:sz w:val="24"/>
          <w:szCs w:val="24"/>
        </w:rPr>
      </w:pPr>
      <w:r w:rsidRPr="00B2008E">
        <w:rPr>
          <w:rFonts w:ascii="Times New Roman" w:hAnsi="Times New Roman" w:cs="Times New Roman"/>
          <w:b/>
          <w:sz w:val="24"/>
          <w:szCs w:val="24"/>
        </w:rPr>
        <w:t>Č</w:t>
      </w:r>
      <w:r w:rsidRPr="00B2008E">
        <w:rPr>
          <w:rFonts w:ascii="Times New Roman" w:hAnsi="Times New Roman" w:cs="Times New Roman"/>
          <w:b/>
          <w:bCs/>
          <w:sz w:val="24"/>
          <w:szCs w:val="24"/>
        </w:rPr>
        <w:t>lan 2.</w:t>
      </w:r>
    </w:p>
    <w:p w:rsidR="002E59EB" w:rsidRPr="00B2008E" w:rsidRDefault="002E59EB" w:rsidP="002E59EB">
      <w:pPr>
        <w:autoSpaceDE w:val="0"/>
        <w:autoSpaceDN w:val="0"/>
        <w:adjustRightInd w:val="0"/>
        <w:spacing w:after="0" w:line="240" w:lineRule="auto"/>
        <w:jc w:val="both"/>
        <w:rPr>
          <w:rFonts w:ascii="Times New Roman" w:hAnsi="Times New Roman" w:cs="Times New Roman"/>
          <w:sz w:val="24"/>
          <w:szCs w:val="24"/>
        </w:rPr>
      </w:pPr>
      <w:r w:rsidRPr="00B2008E">
        <w:rPr>
          <w:rFonts w:ascii="Times New Roman" w:hAnsi="Times New Roman" w:cs="Times New Roman"/>
          <w:sz w:val="24"/>
          <w:szCs w:val="24"/>
        </w:rPr>
        <w:t xml:space="preserve">Ukupna cijena za </w:t>
      </w:r>
      <w:r>
        <w:rPr>
          <w:rFonts w:ascii="Times New Roman" w:hAnsi="Times New Roman" w:cs="Times New Roman"/>
          <w:sz w:val="24"/>
          <w:szCs w:val="24"/>
        </w:rPr>
        <w:t>izvršenu uslugu</w:t>
      </w:r>
      <w:r w:rsidRPr="00B2008E">
        <w:rPr>
          <w:rFonts w:ascii="Times New Roman" w:hAnsi="Times New Roman" w:cs="Times New Roman"/>
          <w:sz w:val="24"/>
          <w:szCs w:val="24"/>
        </w:rPr>
        <w:t xml:space="preserve"> iz ovog Ugovora bez PDV</w:t>
      </w:r>
      <w:r w:rsidRPr="00B2008E">
        <w:rPr>
          <w:rFonts w:ascii="Times New Roman" w:hAnsi="Times New Roman" w:cs="Times New Roman"/>
          <w:b/>
          <w:sz w:val="24"/>
          <w:szCs w:val="24"/>
        </w:rPr>
        <w:t>-</w:t>
      </w:r>
      <w:r w:rsidRPr="00B2008E">
        <w:rPr>
          <w:rFonts w:ascii="Times New Roman" w:hAnsi="Times New Roman" w:cs="Times New Roman"/>
          <w:sz w:val="24"/>
          <w:szCs w:val="24"/>
        </w:rPr>
        <w:t xml:space="preserve">a iznosi </w:t>
      </w:r>
      <w:r w:rsidRPr="00B2008E">
        <w:rPr>
          <w:rFonts w:ascii="Times New Roman" w:hAnsi="Times New Roman" w:cs="Times New Roman"/>
          <w:sz w:val="24"/>
          <w:szCs w:val="24"/>
          <w:lang w:val="sr-Latn-CS"/>
        </w:rPr>
        <w:t>_____________</w:t>
      </w:r>
      <w:r w:rsidRPr="00B2008E">
        <w:rPr>
          <w:rFonts w:ascii="Times New Roman" w:hAnsi="Times New Roman" w:cs="Times New Roman"/>
          <w:sz w:val="24"/>
          <w:szCs w:val="24"/>
        </w:rPr>
        <w:t xml:space="preserve"> € ( _______________________________ Eura).</w:t>
      </w:r>
    </w:p>
    <w:p w:rsidR="002E59EB" w:rsidRPr="00B2008E" w:rsidRDefault="002E59EB" w:rsidP="002E59EB">
      <w:pPr>
        <w:autoSpaceDE w:val="0"/>
        <w:autoSpaceDN w:val="0"/>
        <w:adjustRightInd w:val="0"/>
        <w:spacing w:after="0" w:line="240" w:lineRule="auto"/>
        <w:jc w:val="both"/>
        <w:rPr>
          <w:rFonts w:ascii="Times New Roman" w:hAnsi="Times New Roman" w:cs="Times New Roman"/>
          <w:sz w:val="24"/>
          <w:szCs w:val="24"/>
        </w:rPr>
      </w:pPr>
      <w:r w:rsidRPr="00B2008E">
        <w:rPr>
          <w:rFonts w:ascii="Times New Roman" w:hAnsi="Times New Roman" w:cs="Times New Roman"/>
          <w:sz w:val="24"/>
          <w:szCs w:val="24"/>
        </w:rPr>
        <w:t>PDV 19% u iznosu od _________________ €.</w:t>
      </w:r>
    </w:p>
    <w:p w:rsidR="002E59EB" w:rsidRPr="00180E21" w:rsidRDefault="002E59EB" w:rsidP="002E59EB">
      <w:pPr>
        <w:autoSpaceDE w:val="0"/>
        <w:autoSpaceDN w:val="0"/>
        <w:adjustRightInd w:val="0"/>
        <w:spacing w:after="0" w:line="240" w:lineRule="auto"/>
        <w:jc w:val="both"/>
        <w:rPr>
          <w:rFonts w:ascii="Times New Roman" w:hAnsi="Times New Roman" w:cs="Times New Roman"/>
          <w:sz w:val="24"/>
          <w:szCs w:val="24"/>
        </w:rPr>
      </w:pPr>
      <w:r w:rsidRPr="00B2008E">
        <w:rPr>
          <w:rFonts w:ascii="Times New Roman" w:hAnsi="Times New Roman" w:cs="Times New Roman"/>
          <w:sz w:val="24"/>
          <w:szCs w:val="24"/>
        </w:rPr>
        <w:t xml:space="preserve">Ukupna cijena za </w:t>
      </w:r>
      <w:r>
        <w:rPr>
          <w:rFonts w:ascii="Times New Roman" w:hAnsi="Times New Roman" w:cs="Times New Roman"/>
          <w:sz w:val="24"/>
          <w:szCs w:val="24"/>
        </w:rPr>
        <w:t>izvršenu uslugu</w:t>
      </w:r>
      <w:r w:rsidRPr="00B2008E">
        <w:rPr>
          <w:rFonts w:ascii="Times New Roman" w:hAnsi="Times New Roman" w:cs="Times New Roman"/>
          <w:sz w:val="24"/>
          <w:szCs w:val="24"/>
        </w:rPr>
        <w:t xml:space="preserve"> iz ovog Ugovora sa PDV-om iznosi </w:t>
      </w:r>
      <w:r w:rsidRPr="00B2008E">
        <w:rPr>
          <w:rFonts w:ascii="Times New Roman" w:hAnsi="Times New Roman" w:cs="Times New Roman"/>
          <w:sz w:val="24"/>
          <w:szCs w:val="24"/>
          <w:lang w:val="sr-Latn-CS"/>
        </w:rPr>
        <w:t>_____________</w:t>
      </w:r>
      <w:r w:rsidRPr="00B2008E">
        <w:rPr>
          <w:rFonts w:ascii="Times New Roman" w:hAnsi="Times New Roman" w:cs="Times New Roman"/>
          <w:sz w:val="24"/>
          <w:szCs w:val="24"/>
        </w:rPr>
        <w:t xml:space="preserve"> € (_______________________________ Eura).</w:t>
      </w:r>
    </w:p>
    <w:p w:rsidR="002E59EB" w:rsidRPr="008000F8" w:rsidRDefault="002E59EB" w:rsidP="002E59EB">
      <w:pPr>
        <w:autoSpaceDE w:val="0"/>
        <w:autoSpaceDN w:val="0"/>
        <w:adjustRightInd w:val="0"/>
        <w:spacing w:after="0" w:line="240" w:lineRule="auto"/>
        <w:jc w:val="both"/>
        <w:rPr>
          <w:rFonts w:ascii="Times New Roman" w:eastAsia="Times New Roman" w:hAnsi="Times New Roman" w:cs="Times New Roman"/>
          <w:sz w:val="24"/>
          <w:szCs w:val="24"/>
          <w:lang w:val="sv-SE"/>
        </w:rPr>
      </w:pPr>
      <w:r w:rsidRPr="00180E21">
        <w:rPr>
          <w:rFonts w:ascii="Times New Roman" w:eastAsia="Times New Roman" w:hAnsi="Times New Roman" w:cs="Times New Roman"/>
          <w:sz w:val="24"/>
          <w:szCs w:val="24"/>
          <w:lang w:val="sv-SE"/>
        </w:rPr>
        <w:t>U neto ponuđenu cijenu, moraju biti uračunati svi troškovi i popusti (pri čemu s</w:t>
      </w:r>
      <w:r>
        <w:rPr>
          <w:rFonts w:ascii="Times New Roman" w:eastAsia="Times New Roman" w:hAnsi="Times New Roman" w:cs="Times New Roman"/>
          <w:sz w:val="24"/>
          <w:szCs w:val="24"/>
          <w:lang w:val="sv-SE"/>
        </w:rPr>
        <w:t>u u cijenu uračunati i troškovi</w:t>
      </w:r>
      <w:r w:rsidRPr="00180E21">
        <w:rPr>
          <w:rFonts w:ascii="Times New Roman" w:eastAsia="Times New Roman" w:hAnsi="Times New Roman" w:cs="Times New Roman"/>
          <w:sz w:val="24"/>
          <w:szCs w:val="24"/>
          <w:lang w:val="sv-SE"/>
        </w:rPr>
        <w:t xml:space="preserve">, takse i druge dažbine što znači da padaju na teret </w:t>
      </w:r>
      <w:r w:rsidR="007E42F9">
        <w:rPr>
          <w:rFonts w:ascii="Times New Roman" w:eastAsia="Times New Roman" w:hAnsi="Times New Roman" w:cs="Times New Roman"/>
          <w:sz w:val="24"/>
          <w:szCs w:val="24"/>
          <w:lang w:val="sv-SE"/>
        </w:rPr>
        <w:t>Naručioca</w:t>
      </w:r>
      <w:r w:rsidRPr="00180E21">
        <w:rPr>
          <w:rFonts w:ascii="Times New Roman" w:eastAsia="Times New Roman" w:hAnsi="Times New Roman" w:cs="Times New Roman"/>
          <w:sz w:val="24"/>
          <w:szCs w:val="24"/>
          <w:lang w:val="sv-SE"/>
        </w:rPr>
        <w:t>)</w:t>
      </w:r>
      <w:r w:rsidRPr="00180E21">
        <w:rPr>
          <w:rFonts w:ascii="Times New Roman" w:hAnsi="Times New Roman" w:cs="Times New Roman"/>
          <w:sz w:val="24"/>
          <w:szCs w:val="24"/>
        </w:rPr>
        <w:t>.</w:t>
      </w:r>
    </w:p>
    <w:p w:rsidR="002E59EB" w:rsidRPr="00B2008E" w:rsidRDefault="002E59EB" w:rsidP="002E59EB">
      <w:pPr>
        <w:autoSpaceDE w:val="0"/>
        <w:autoSpaceDN w:val="0"/>
        <w:adjustRightInd w:val="0"/>
        <w:spacing w:after="0" w:line="240" w:lineRule="auto"/>
        <w:jc w:val="both"/>
        <w:rPr>
          <w:rFonts w:ascii="Times New Roman" w:hAnsi="Times New Roman" w:cs="Times New Roman"/>
          <w:sz w:val="24"/>
          <w:szCs w:val="24"/>
        </w:rPr>
      </w:pPr>
    </w:p>
    <w:p w:rsidR="002E59EB" w:rsidRPr="00771595" w:rsidRDefault="002E59EB" w:rsidP="002E59EB">
      <w:pPr>
        <w:autoSpaceDE w:val="0"/>
        <w:autoSpaceDN w:val="0"/>
        <w:adjustRightInd w:val="0"/>
        <w:spacing w:after="0" w:line="240" w:lineRule="auto"/>
        <w:jc w:val="center"/>
        <w:rPr>
          <w:rFonts w:ascii="Times New Roman" w:hAnsi="Times New Roman" w:cs="Times New Roman"/>
          <w:b/>
          <w:bCs/>
          <w:sz w:val="24"/>
          <w:szCs w:val="24"/>
        </w:rPr>
      </w:pPr>
      <w:r w:rsidRPr="00B2008E">
        <w:rPr>
          <w:rFonts w:ascii="Times New Roman" w:hAnsi="Times New Roman" w:cs="Times New Roman"/>
          <w:b/>
          <w:sz w:val="24"/>
          <w:szCs w:val="24"/>
        </w:rPr>
        <w:t>Č</w:t>
      </w:r>
      <w:r w:rsidRPr="00B2008E">
        <w:rPr>
          <w:rFonts w:ascii="Times New Roman" w:hAnsi="Times New Roman" w:cs="Times New Roman"/>
          <w:b/>
          <w:bCs/>
          <w:sz w:val="24"/>
          <w:szCs w:val="24"/>
        </w:rPr>
        <w:t>lan 3.</w:t>
      </w:r>
    </w:p>
    <w:p w:rsidR="002E59EB" w:rsidRDefault="007E42F9" w:rsidP="002E59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Naručilac</w:t>
      </w:r>
      <w:r w:rsidR="002E59EB" w:rsidRPr="00B2008E">
        <w:rPr>
          <w:rFonts w:ascii="Times New Roman" w:hAnsi="Times New Roman" w:cs="Times New Roman"/>
          <w:sz w:val="24"/>
          <w:szCs w:val="24"/>
        </w:rPr>
        <w:t xml:space="preserve"> se obavezuje da će plaćanje izvršiti na sledeći način:</w:t>
      </w:r>
      <w:r w:rsidR="002E59EB">
        <w:rPr>
          <w:rFonts w:ascii="Times New Roman" w:hAnsi="Times New Roman" w:cs="Times New Roman"/>
          <w:sz w:val="24"/>
          <w:szCs w:val="24"/>
        </w:rPr>
        <w:t xml:space="preserve"> </w:t>
      </w:r>
      <w:r w:rsidR="002E59EB" w:rsidRPr="00180E21">
        <w:rPr>
          <w:rFonts w:ascii="Times New Roman" w:hAnsi="Times New Roman" w:cs="Times New Roman"/>
          <w:sz w:val="24"/>
          <w:szCs w:val="24"/>
        </w:rPr>
        <w:t>virmanski.</w:t>
      </w:r>
    </w:p>
    <w:p w:rsidR="002E59EB" w:rsidRPr="00771595" w:rsidRDefault="002E59EB" w:rsidP="002E59EB">
      <w:pPr>
        <w:autoSpaceDE w:val="0"/>
        <w:autoSpaceDN w:val="0"/>
        <w:adjustRightInd w:val="0"/>
        <w:spacing w:after="0" w:line="240" w:lineRule="auto"/>
        <w:ind w:left="360"/>
        <w:rPr>
          <w:rFonts w:ascii="Times New Roman" w:hAnsi="Times New Roman" w:cs="Times New Roman"/>
          <w:sz w:val="24"/>
          <w:szCs w:val="24"/>
        </w:rPr>
      </w:pPr>
    </w:p>
    <w:p w:rsidR="002E59EB" w:rsidRPr="00771595" w:rsidRDefault="002E59EB" w:rsidP="002E59EB">
      <w:pPr>
        <w:keepNext/>
        <w:spacing w:after="0" w:line="240" w:lineRule="auto"/>
        <w:ind w:left="1134" w:right="1134"/>
        <w:jc w:val="center"/>
        <w:outlineLvl w:val="4"/>
        <w:rPr>
          <w:rFonts w:ascii="Times New Roman" w:eastAsia="PMingLiU" w:hAnsi="Times New Roman" w:cs="Times New Roman"/>
          <w:b/>
          <w:sz w:val="24"/>
          <w:szCs w:val="24"/>
          <w:lang w:val="sr-Latn-CS"/>
        </w:rPr>
      </w:pPr>
      <w:r w:rsidRPr="00D96006">
        <w:rPr>
          <w:rFonts w:ascii="Times New Roman" w:eastAsia="PMingLiU" w:hAnsi="Times New Roman" w:cs="Times New Roman"/>
          <w:b/>
          <w:sz w:val="24"/>
          <w:szCs w:val="24"/>
          <w:lang w:val="sr-Latn-CS"/>
        </w:rPr>
        <w:t>Član 4</w:t>
      </w:r>
    </w:p>
    <w:p w:rsidR="002E59EB" w:rsidRPr="00D96006" w:rsidRDefault="007E42F9" w:rsidP="002E59EB">
      <w:pPr>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Naručilac </w:t>
      </w:r>
      <w:r w:rsidR="002E59EB" w:rsidRPr="00D96006">
        <w:rPr>
          <w:rFonts w:ascii="Times New Roman" w:eastAsia="PMingLiU" w:hAnsi="Times New Roman" w:cs="Times New Roman"/>
          <w:sz w:val="24"/>
          <w:szCs w:val="24"/>
          <w:lang w:eastAsia="zh-TW"/>
        </w:rPr>
        <w:t>se obavezuje da vrijednost iz</w:t>
      </w:r>
      <w:r w:rsidR="002E59EB">
        <w:rPr>
          <w:rFonts w:ascii="Times New Roman" w:eastAsia="PMingLiU" w:hAnsi="Times New Roman" w:cs="Times New Roman"/>
          <w:sz w:val="24"/>
          <w:szCs w:val="24"/>
          <w:lang w:eastAsia="zh-TW"/>
        </w:rPr>
        <w:t>vrš</w:t>
      </w:r>
      <w:r w:rsidR="002E59EB" w:rsidRPr="00D96006">
        <w:rPr>
          <w:rFonts w:ascii="Times New Roman" w:eastAsia="PMingLiU" w:hAnsi="Times New Roman" w:cs="Times New Roman"/>
          <w:sz w:val="24"/>
          <w:szCs w:val="24"/>
          <w:lang w:eastAsia="zh-TW"/>
        </w:rPr>
        <w:t xml:space="preserve">ene </w:t>
      </w:r>
      <w:r w:rsidR="002E59EB">
        <w:rPr>
          <w:rFonts w:ascii="Times New Roman" w:eastAsia="PMingLiU" w:hAnsi="Times New Roman" w:cs="Times New Roman"/>
          <w:sz w:val="24"/>
          <w:szCs w:val="24"/>
          <w:lang w:eastAsia="zh-TW"/>
        </w:rPr>
        <w:t>usluge</w:t>
      </w:r>
      <w:r w:rsidR="002E59EB" w:rsidRPr="00D96006">
        <w:rPr>
          <w:rFonts w:ascii="Times New Roman" w:eastAsia="PMingLiU" w:hAnsi="Times New Roman" w:cs="Times New Roman"/>
          <w:sz w:val="24"/>
          <w:szCs w:val="24"/>
          <w:lang w:eastAsia="zh-TW"/>
        </w:rPr>
        <w:t xml:space="preserve"> po ovom Ugovoru pla</w:t>
      </w:r>
      <w:r w:rsidR="002E59EB">
        <w:rPr>
          <w:rFonts w:ascii="Times New Roman" w:eastAsia="PMingLiU" w:hAnsi="Times New Roman" w:cs="Times New Roman"/>
          <w:sz w:val="24"/>
          <w:szCs w:val="24"/>
          <w:lang w:eastAsia="zh-TW"/>
        </w:rPr>
        <w:t>ća</w:t>
      </w:r>
      <w:r w:rsidR="002E59EB" w:rsidRPr="00D96006">
        <w:rPr>
          <w:rFonts w:ascii="Times New Roman" w:eastAsia="PMingLiU" w:hAnsi="Times New Roman" w:cs="Times New Roman"/>
          <w:sz w:val="24"/>
          <w:szCs w:val="24"/>
          <w:lang w:eastAsia="zh-TW"/>
        </w:rPr>
        <w:t xml:space="preserve"> </w:t>
      </w:r>
      <w:r w:rsidR="002E59EB">
        <w:rPr>
          <w:rFonts w:ascii="Times New Roman" w:eastAsia="PMingLiU" w:hAnsi="Times New Roman" w:cs="Times New Roman"/>
          <w:sz w:val="24"/>
          <w:szCs w:val="24"/>
          <w:lang w:eastAsia="zh-TW"/>
        </w:rPr>
        <w:t>prodavcu</w:t>
      </w:r>
      <w:r w:rsidR="002E59EB" w:rsidRPr="00D96006">
        <w:rPr>
          <w:rFonts w:ascii="Times New Roman" w:eastAsia="PMingLiU" w:hAnsi="Times New Roman" w:cs="Times New Roman"/>
          <w:sz w:val="24"/>
          <w:szCs w:val="24"/>
          <w:lang w:eastAsia="zh-TW"/>
        </w:rPr>
        <w:t xml:space="preserve"> kod ____________banke, na broj računa _________________________, </w:t>
      </w:r>
      <w:r w:rsidR="002E59EB">
        <w:rPr>
          <w:rFonts w:ascii="Times New Roman" w:eastAsia="PMingLiU" w:hAnsi="Times New Roman" w:cs="Times New Roman"/>
          <w:sz w:val="24"/>
          <w:szCs w:val="24"/>
          <w:lang w:eastAsia="zh-TW"/>
        </w:rPr>
        <w:t>30</w:t>
      </w:r>
      <w:r w:rsidR="002E59EB" w:rsidRPr="00D96006">
        <w:rPr>
          <w:rFonts w:ascii="Times New Roman" w:eastAsia="PMingLiU" w:hAnsi="Times New Roman" w:cs="Times New Roman"/>
          <w:sz w:val="24"/>
          <w:szCs w:val="24"/>
          <w:lang w:eastAsia="zh-TW"/>
        </w:rPr>
        <w:t xml:space="preserve"> dana od dana </w:t>
      </w:r>
      <w:r w:rsidR="002E59EB">
        <w:rPr>
          <w:rFonts w:ascii="Times New Roman" w:hAnsi="Times New Roman" w:cs="Times New Roman"/>
          <w:sz w:val="24"/>
          <w:szCs w:val="24"/>
        </w:rPr>
        <w:t>izvršene usluge</w:t>
      </w:r>
      <w:r w:rsidR="002E59EB" w:rsidRPr="00D96006">
        <w:rPr>
          <w:rFonts w:ascii="Times New Roman" w:eastAsia="PMingLiU" w:hAnsi="Times New Roman" w:cs="Times New Roman"/>
          <w:sz w:val="24"/>
          <w:szCs w:val="24"/>
          <w:lang w:eastAsia="zh-TW"/>
        </w:rPr>
        <w:t xml:space="preserve"> i uredno ispostavljene fakture. </w:t>
      </w:r>
    </w:p>
    <w:p w:rsidR="002E59EB" w:rsidRPr="006E3576" w:rsidRDefault="002E59EB" w:rsidP="002E59EB">
      <w:pPr>
        <w:jc w:val="both"/>
        <w:rPr>
          <w:rFonts w:ascii="Times New Roman" w:eastAsia="PMingLiU" w:hAnsi="Times New Roman" w:cs="Times New Roman"/>
          <w:sz w:val="24"/>
          <w:szCs w:val="24"/>
          <w:lang w:eastAsia="zh-TW"/>
        </w:rPr>
      </w:pPr>
      <w:r w:rsidRPr="00D96006">
        <w:rPr>
          <w:rFonts w:ascii="Times New Roman" w:eastAsia="PMingLiU" w:hAnsi="Times New Roman" w:cs="Times New Roman"/>
          <w:sz w:val="24"/>
          <w:szCs w:val="24"/>
          <w:lang w:eastAsia="zh-TW"/>
        </w:rPr>
        <w:lastRenderedPageBreak/>
        <w:t xml:space="preserve">U cilju obezbjeđivanja plaćanja na način preciziran u stavu 1 ovog člana, </w:t>
      </w:r>
      <w:r w:rsidR="007E42F9">
        <w:rPr>
          <w:rFonts w:ascii="Times New Roman" w:eastAsia="PMingLiU" w:hAnsi="Times New Roman" w:cs="Times New Roman"/>
          <w:sz w:val="24"/>
          <w:szCs w:val="24"/>
          <w:lang w:eastAsia="zh-TW"/>
        </w:rPr>
        <w:t>Naručilac</w:t>
      </w:r>
      <w:r w:rsidRPr="00D96006">
        <w:rPr>
          <w:rFonts w:ascii="Times New Roman" w:eastAsia="PMingLiU" w:hAnsi="Times New Roman" w:cs="Times New Roman"/>
          <w:sz w:val="24"/>
          <w:szCs w:val="24"/>
          <w:lang w:eastAsia="zh-TW"/>
        </w:rPr>
        <w:t xml:space="preserve"> garantuje Izjavom o urednom plaćanju dospjelih obaveza, kojim se obezbjeđuje uredno plaćanje prispjelih obaveza.</w:t>
      </w:r>
    </w:p>
    <w:p w:rsidR="002E59EB" w:rsidRPr="00D96006" w:rsidRDefault="002E59EB" w:rsidP="002E59EB">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III </w:t>
      </w:r>
      <w:r w:rsidRPr="00D96006">
        <w:rPr>
          <w:rFonts w:ascii="Times New Roman" w:eastAsia="PMingLiU" w:hAnsi="Times New Roman" w:cs="Times New Roman"/>
          <w:b/>
          <w:sz w:val="24"/>
          <w:szCs w:val="24"/>
          <w:lang w:val="sr-Latn-CS"/>
        </w:rPr>
        <w:t>ROK  ISPORUKE</w:t>
      </w:r>
    </w:p>
    <w:p w:rsidR="002E59EB" w:rsidRPr="00D96006" w:rsidRDefault="002E59EB" w:rsidP="002E59E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E59EB" w:rsidRPr="00771595" w:rsidRDefault="002E59EB" w:rsidP="002E59EB">
      <w:pPr>
        <w:keepNext/>
        <w:spacing w:after="0" w:line="240" w:lineRule="auto"/>
        <w:ind w:left="1134" w:right="1134"/>
        <w:jc w:val="center"/>
        <w:outlineLvl w:val="4"/>
        <w:rPr>
          <w:rFonts w:ascii="Times New Roman" w:eastAsia="PMingLiU" w:hAnsi="Times New Roman" w:cs="Times New Roman"/>
          <w:b/>
          <w:sz w:val="24"/>
          <w:szCs w:val="24"/>
          <w:lang w:val="sr-Latn-CS"/>
        </w:rPr>
      </w:pPr>
      <w:r w:rsidRPr="00D96006">
        <w:rPr>
          <w:rFonts w:ascii="Times New Roman" w:eastAsia="PMingLiU" w:hAnsi="Times New Roman" w:cs="Times New Roman"/>
          <w:b/>
          <w:sz w:val="24"/>
          <w:szCs w:val="24"/>
          <w:lang w:val="sr-Latn-CS"/>
        </w:rPr>
        <w:t>Član 5</w:t>
      </w:r>
    </w:p>
    <w:p w:rsidR="002E59EB" w:rsidRPr="00D96006" w:rsidRDefault="007E42F9" w:rsidP="002E59EB">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Izvršilac</w:t>
      </w:r>
      <w:r w:rsidR="002E59EB" w:rsidRPr="00D96006">
        <w:rPr>
          <w:rFonts w:ascii="Times New Roman" w:eastAsia="PMingLiU" w:hAnsi="Times New Roman" w:cs="Times New Roman"/>
          <w:sz w:val="24"/>
          <w:szCs w:val="24"/>
          <w:lang w:val="sr-Latn-CS"/>
        </w:rPr>
        <w:t xml:space="preserve"> se obavezuje da ugovorenu </w:t>
      </w:r>
      <w:r w:rsidR="002E59EB">
        <w:rPr>
          <w:rFonts w:ascii="Times New Roman" w:eastAsia="PMingLiU" w:hAnsi="Times New Roman" w:cs="Times New Roman"/>
          <w:sz w:val="24"/>
          <w:szCs w:val="24"/>
          <w:lang w:val="sr-Latn-CS"/>
        </w:rPr>
        <w:t>uslugu</w:t>
      </w:r>
      <w:r w:rsidR="002E59EB" w:rsidRPr="00D96006">
        <w:rPr>
          <w:rFonts w:ascii="Times New Roman" w:eastAsia="PMingLiU" w:hAnsi="Times New Roman" w:cs="Times New Roman"/>
          <w:sz w:val="24"/>
          <w:szCs w:val="24"/>
          <w:lang w:val="sr-Latn-CS"/>
        </w:rPr>
        <w:t xml:space="preserve"> vrši u rok</w:t>
      </w:r>
      <w:r w:rsidR="002E59EB">
        <w:rPr>
          <w:rFonts w:ascii="Times New Roman" w:eastAsia="PMingLiU" w:hAnsi="Times New Roman" w:cs="Times New Roman"/>
          <w:sz w:val="24"/>
          <w:szCs w:val="24"/>
          <w:lang w:val="sr-Latn-CS"/>
        </w:rPr>
        <w:t>u predviđeno</w:t>
      </w:r>
      <w:r w:rsidR="002E59EB" w:rsidRPr="00D96006">
        <w:rPr>
          <w:rFonts w:ascii="Times New Roman" w:eastAsia="PMingLiU" w:hAnsi="Times New Roman" w:cs="Times New Roman"/>
          <w:sz w:val="24"/>
          <w:szCs w:val="24"/>
          <w:lang w:val="sr-Latn-CS"/>
        </w:rPr>
        <w:t>m specifikacijama tenderske dokumentacije.</w:t>
      </w:r>
    </w:p>
    <w:p w:rsidR="002E59EB" w:rsidRPr="00D96006" w:rsidRDefault="007E42F9" w:rsidP="002E59EB">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Izvršilac</w:t>
      </w:r>
      <w:r w:rsidR="002E59EB" w:rsidRPr="00D96006">
        <w:rPr>
          <w:rFonts w:ascii="Times New Roman" w:eastAsia="PMingLiU" w:hAnsi="Times New Roman" w:cs="Times New Roman"/>
          <w:sz w:val="24"/>
          <w:szCs w:val="24"/>
          <w:lang w:val="sr-Latn-CS"/>
        </w:rPr>
        <w:t xml:space="preserve"> je odgovoran za uredano </w:t>
      </w:r>
      <w:r w:rsidR="002E59EB">
        <w:rPr>
          <w:rFonts w:ascii="Times New Roman" w:eastAsia="PMingLiU" w:hAnsi="Times New Roman" w:cs="Times New Roman"/>
          <w:sz w:val="24"/>
          <w:szCs w:val="24"/>
          <w:lang w:val="sr-Latn-CS"/>
        </w:rPr>
        <w:t>izvršavanje usluge</w:t>
      </w:r>
      <w:r w:rsidR="002E59EB" w:rsidRPr="00D96006">
        <w:rPr>
          <w:rFonts w:ascii="Times New Roman" w:eastAsia="PMingLiU" w:hAnsi="Times New Roman" w:cs="Times New Roman"/>
          <w:sz w:val="24"/>
          <w:szCs w:val="24"/>
          <w:lang w:val="sr-Latn-CS"/>
        </w:rPr>
        <w:t>.</w:t>
      </w:r>
    </w:p>
    <w:p w:rsidR="002E59EB" w:rsidRPr="006E3576" w:rsidRDefault="002E59EB" w:rsidP="002E59EB">
      <w:pPr>
        <w:spacing w:after="0" w:line="240" w:lineRule="auto"/>
        <w:jc w:val="both"/>
        <w:rPr>
          <w:rFonts w:ascii="Times New Roman" w:eastAsia="PMingLiU" w:hAnsi="Times New Roman" w:cs="Times New Roman"/>
          <w:sz w:val="24"/>
          <w:szCs w:val="24"/>
          <w:lang w:val="sr-Latn-CS"/>
        </w:rPr>
      </w:pPr>
      <w:r w:rsidRPr="00D96006">
        <w:rPr>
          <w:rFonts w:ascii="Times New Roman" w:eastAsia="PMingLiU" w:hAnsi="Times New Roman" w:cs="Times New Roman"/>
          <w:sz w:val="24"/>
          <w:szCs w:val="24"/>
          <w:lang w:val="sr-Latn-CS"/>
        </w:rPr>
        <w:t xml:space="preserve">Svaka reklamacija koja bude konstatovana o </w:t>
      </w:r>
      <w:r>
        <w:rPr>
          <w:rFonts w:ascii="Times New Roman" w:eastAsia="PMingLiU" w:hAnsi="Times New Roman" w:cs="Times New Roman"/>
          <w:sz w:val="24"/>
          <w:szCs w:val="24"/>
          <w:lang w:val="sr-Latn-CS"/>
        </w:rPr>
        <w:t>izvršenoj usluzi</w:t>
      </w:r>
      <w:r w:rsidRPr="00D96006">
        <w:rPr>
          <w:rFonts w:ascii="Times New Roman" w:eastAsia="PMingLiU" w:hAnsi="Times New Roman" w:cs="Times New Roman"/>
          <w:sz w:val="24"/>
          <w:szCs w:val="24"/>
          <w:lang w:val="sr-Latn-CS"/>
        </w:rPr>
        <w:t xml:space="preserve"> pada na teret </w:t>
      </w:r>
      <w:r w:rsidR="007E42F9">
        <w:rPr>
          <w:rFonts w:ascii="Times New Roman" w:eastAsia="PMingLiU" w:hAnsi="Times New Roman" w:cs="Times New Roman"/>
          <w:sz w:val="24"/>
          <w:szCs w:val="24"/>
          <w:lang w:val="sr-Latn-CS"/>
        </w:rPr>
        <w:t>Izvršioca</w:t>
      </w:r>
      <w:r w:rsidRPr="00D96006">
        <w:rPr>
          <w:rFonts w:ascii="Times New Roman" w:eastAsia="PMingLiU" w:hAnsi="Times New Roman" w:cs="Times New Roman"/>
          <w:sz w:val="24"/>
          <w:szCs w:val="24"/>
          <w:lang w:val="sr-Latn-CS"/>
        </w:rPr>
        <w:t xml:space="preserve">. </w:t>
      </w:r>
    </w:p>
    <w:p w:rsidR="002E59EB" w:rsidRPr="00D96006" w:rsidRDefault="002E59EB" w:rsidP="002E59EB">
      <w:pPr>
        <w:spacing w:after="0" w:line="240" w:lineRule="auto"/>
        <w:jc w:val="center"/>
        <w:rPr>
          <w:rFonts w:ascii="Times New Roman" w:eastAsia="PMingLiU" w:hAnsi="Times New Roman" w:cs="Times New Roman"/>
          <w:b/>
          <w:sz w:val="24"/>
          <w:szCs w:val="24"/>
          <w:lang w:val="sr-Latn-CS" w:eastAsia="zh-TW"/>
        </w:rPr>
      </w:pPr>
    </w:p>
    <w:p w:rsidR="002E59EB" w:rsidRPr="00D96006" w:rsidRDefault="002E59EB" w:rsidP="002E59EB">
      <w:pPr>
        <w:spacing w:after="0" w:line="240" w:lineRule="auto"/>
        <w:jc w:val="center"/>
        <w:rPr>
          <w:rFonts w:ascii="Times New Roman" w:eastAsia="PMingLiU" w:hAnsi="Times New Roman" w:cs="Times New Roman"/>
          <w:b/>
          <w:sz w:val="24"/>
          <w:szCs w:val="24"/>
          <w:lang w:val="sr-Latn-CS" w:eastAsia="zh-TW"/>
        </w:rPr>
      </w:pPr>
      <w:r w:rsidRPr="00D96006">
        <w:rPr>
          <w:rFonts w:ascii="Times New Roman" w:eastAsia="PMingLiU" w:hAnsi="Times New Roman" w:cs="Times New Roman"/>
          <w:b/>
          <w:sz w:val="24"/>
          <w:szCs w:val="24"/>
          <w:lang w:val="sr-Latn-CS" w:eastAsia="zh-TW"/>
        </w:rPr>
        <w:t>Član 6</w:t>
      </w:r>
    </w:p>
    <w:p w:rsidR="002E59EB" w:rsidRPr="00D96006" w:rsidRDefault="002E59EB" w:rsidP="002E59EB">
      <w:pPr>
        <w:spacing w:after="0" w:line="240" w:lineRule="auto"/>
        <w:jc w:val="both"/>
        <w:rPr>
          <w:rFonts w:ascii="Times New Roman" w:hAnsi="Times New Roman" w:cs="Times New Roman"/>
          <w:color w:val="000000"/>
          <w:sz w:val="24"/>
          <w:szCs w:val="24"/>
          <w:lang w:val="pl-PL"/>
        </w:rPr>
      </w:pPr>
      <w:r w:rsidRPr="00D96006">
        <w:rPr>
          <w:rFonts w:ascii="Times New Roman" w:hAnsi="Times New Roman" w:cs="Times New Roman"/>
          <w:color w:val="000000"/>
          <w:sz w:val="24"/>
          <w:szCs w:val="24"/>
          <w:lang w:val="pl-PL"/>
        </w:rPr>
        <w:t xml:space="preserve">Mjesto izvršenja ugovora </w:t>
      </w:r>
      <w:r>
        <w:rPr>
          <w:rFonts w:ascii="Times New Roman" w:hAnsi="Times New Roman" w:cs="Times New Roman"/>
          <w:color w:val="000000"/>
          <w:sz w:val="24"/>
          <w:szCs w:val="24"/>
          <w:lang w:val="pl-PL"/>
        </w:rPr>
        <w:t>ja na adresi</w:t>
      </w:r>
      <w:r w:rsidRPr="00D96006">
        <w:rPr>
          <w:rFonts w:ascii="Times New Roman" w:hAnsi="Times New Roman" w:cs="Times New Roman"/>
          <w:color w:val="000000"/>
          <w:sz w:val="24"/>
          <w:szCs w:val="24"/>
          <w:lang w:val="pl-PL"/>
        </w:rPr>
        <w:t xml:space="preserve">: </w:t>
      </w:r>
      <w:r w:rsidR="007E42F9">
        <w:rPr>
          <w:rFonts w:ascii="Times New Roman" w:hAnsi="Times New Roman" w:cs="Times New Roman"/>
          <w:color w:val="000000"/>
          <w:sz w:val="24"/>
          <w:szCs w:val="24"/>
          <w:lang w:val="pl-PL"/>
        </w:rPr>
        <w:t>Izvršioca.</w:t>
      </w:r>
    </w:p>
    <w:p w:rsidR="002E59EB" w:rsidRPr="00D96006" w:rsidRDefault="002E59EB" w:rsidP="002E59EB">
      <w:pPr>
        <w:spacing w:after="0" w:line="240" w:lineRule="auto"/>
        <w:rPr>
          <w:rFonts w:ascii="Times New Roman" w:eastAsia="PMingLiU" w:hAnsi="Times New Roman" w:cs="Times New Roman"/>
          <w:sz w:val="24"/>
          <w:szCs w:val="24"/>
          <w:lang w:val="sr-Latn-CS" w:eastAsia="zh-TW"/>
        </w:rPr>
      </w:pPr>
    </w:p>
    <w:p w:rsidR="002E59EB" w:rsidRPr="00C40274" w:rsidRDefault="002E59EB" w:rsidP="002E59EB">
      <w:pPr>
        <w:spacing w:after="0" w:line="240" w:lineRule="auto"/>
        <w:jc w:val="center"/>
        <w:rPr>
          <w:rFonts w:ascii="Times New Roman" w:hAnsi="Times New Roman"/>
          <w:b/>
          <w:color w:val="000000"/>
          <w:sz w:val="24"/>
          <w:szCs w:val="24"/>
          <w:lang w:val="sl-SI"/>
        </w:rPr>
      </w:pPr>
      <w:r w:rsidRPr="00C40274">
        <w:rPr>
          <w:rFonts w:ascii="Times New Roman" w:hAnsi="Times New Roman"/>
          <w:b/>
          <w:bCs/>
          <w:color w:val="000000"/>
          <w:sz w:val="24"/>
          <w:szCs w:val="24"/>
          <w:lang w:val="sr-Latn-CS"/>
        </w:rPr>
        <w:t xml:space="preserve"> </w:t>
      </w:r>
      <w:r>
        <w:rPr>
          <w:rFonts w:ascii="Times New Roman" w:hAnsi="Times New Roman"/>
          <w:b/>
          <w:bCs/>
          <w:color w:val="000000"/>
          <w:sz w:val="24"/>
          <w:szCs w:val="24"/>
          <w:lang w:val="sr-Latn-CS"/>
        </w:rPr>
        <w:t>IV</w:t>
      </w:r>
      <w:r w:rsidRPr="00C40274">
        <w:rPr>
          <w:rFonts w:ascii="Times New Roman" w:hAnsi="Times New Roman"/>
          <w:b/>
          <w:bCs/>
          <w:color w:val="000000"/>
          <w:sz w:val="24"/>
          <w:szCs w:val="24"/>
          <w:lang w:val="sr-Latn-CS"/>
        </w:rPr>
        <w:t xml:space="preserve"> </w:t>
      </w:r>
      <w:r w:rsidRPr="00C40274">
        <w:rPr>
          <w:rFonts w:ascii="Times New Roman" w:hAnsi="Times New Roman"/>
          <w:b/>
          <w:color w:val="000000"/>
          <w:sz w:val="24"/>
          <w:szCs w:val="24"/>
          <w:lang w:val="sl-SI"/>
        </w:rPr>
        <w:t>OBAVEZE UGOVORNIH STRANA</w:t>
      </w:r>
    </w:p>
    <w:p w:rsidR="002E59EB" w:rsidRPr="00C40274" w:rsidRDefault="002E59EB" w:rsidP="002E59EB">
      <w:pPr>
        <w:spacing w:after="0" w:line="240" w:lineRule="auto"/>
        <w:rPr>
          <w:rFonts w:ascii="Times New Roman" w:hAnsi="Times New Roman"/>
          <w:color w:val="000000"/>
          <w:sz w:val="24"/>
          <w:szCs w:val="24"/>
          <w:lang w:val="sl-SI"/>
        </w:rPr>
      </w:pPr>
    </w:p>
    <w:p w:rsidR="002E59EB" w:rsidRPr="00401579" w:rsidRDefault="002E59EB" w:rsidP="002E59EB">
      <w:pPr>
        <w:spacing w:after="0" w:line="240" w:lineRule="auto"/>
        <w:jc w:val="center"/>
        <w:rPr>
          <w:rFonts w:ascii="Times New Roman" w:hAnsi="Times New Roman"/>
          <w:b/>
          <w:color w:val="000000"/>
          <w:sz w:val="24"/>
          <w:szCs w:val="24"/>
          <w:lang w:val="sr-Latn-CS"/>
        </w:rPr>
      </w:pPr>
      <w:r w:rsidRPr="00401579">
        <w:rPr>
          <w:rFonts w:ascii="Times New Roman" w:hAnsi="Times New Roman"/>
          <w:b/>
          <w:color w:val="000000"/>
          <w:sz w:val="24"/>
          <w:szCs w:val="24"/>
        </w:rPr>
        <w:t>Član 7</w:t>
      </w:r>
    </w:p>
    <w:p w:rsidR="002E59EB" w:rsidRPr="00C40274" w:rsidRDefault="002E59EB" w:rsidP="002E59EB">
      <w:pPr>
        <w:spacing w:after="0" w:line="240" w:lineRule="auto"/>
        <w:rPr>
          <w:rFonts w:ascii="Times New Roman" w:hAnsi="Times New Roman"/>
          <w:bCs/>
          <w:sz w:val="24"/>
          <w:szCs w:val="24"/>
        </w:rPr>
      </w:pPr>
      <w:r w:rsidRPr="00C40274">
        <w:rPr>
          <w:rFonts w:ascii="Times New Roman" w:hAnsi="Times New Roman"/>
          <w:sz w:val="24"/>
          <w:szCs w:val="24"/>
        </w:rPr>
        <w:t>Izvršilac</w:t>
      </w:r>
      <w:r w:rsidRPr="00C40274">
        <w:rPr>
          <w:rFonts w:ascii="Times New Roman" w:hAnsi="Times New Roman"/>
          <w:bCs/>
          <w:sz w:val="24"/>
          <w:szCs w:val="24"/>
        </w:rPr>
        <w:t xml:space="preserve"> se obavezuje:</w:t>
      </w:r>
    </w:p>
    <w:p w:rsidR="002E59EB" w:rsidRPr="00C40274" w:rsidRDefault="002E59EB" w:rsidP="002E59EB">
      <w:pPr>
        <w:numPr>
          <w:ilvl w:val="0"/>
          <w:numId w:val="7"/>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koj</w:t>
      </w:r>
      <w:r w:rsidRPr="00C40274">
        <w:rPr>
          <w:rFonts w:ascii="Times New Roman" w:hAnsi="Times New Roman"/>
          <w:sz w:val="24"/>
          <w:szCs w:val="24"/>
          <w:lang w:val="sr-Latn-CS"/>
        </w:rPr>
        <w:t>e</w:t>
      </w:r>
      <w:r w:rsidRPr="00C40274">
        <w:rPr>
          <w:rFonts w:ascii="Times New Roman" w:hAnsi="Times New Roman"/>
          <w:sz w:val="24"/>
          <w:szCs w:val="24"/>
        </w:rPr>
        <w:t xml:space="preserve"> su predmet ovog Ugovora izvodi u skladu sa važećim </w:t>
      </w:r>
      <w:r w:rsidRPr="00C40274">
        <w:rPr>
          <w:rFonts w:ascii="Times New Roman" w:hAnsi="Times New Roman"/>
          <w:sz w:val="24"/>
          <w:szCs w:val="24"/>
          <w:lang w:val="sr-Latn-CS"/>
        </w:rPr>
        <w:t xml:space="preserve">zakonskim </w:t>
      </w:r>
      <w:r w:rsidRPr="00C40274">
        <w:rPr>
          <w:rFonts w:ascii="Times New Roman" w:hAnsi="Times New Roman"/>
          <w:sz w:val="24"/>
          <w:szCs w:val="24"/>
        </w:rPr>
        <w:t xml:space="preserve">propisima, normativima i standardima za ovu vrstu </w:t>
      </w:r>
      <w:r w:rsidRPr="00C40274">
        <w:rPr>
          <w:rFonts w:ascii="Times New Roman" w:hAnsi="Times New Roman"/>
          <w:sz w:val="24"/>
          <w:szCs w:val="24"/>
          <w:lang w:val="sr-Latn-CS"/>
        </w:rPr>
        <w:t>posla</w:t>
      </w:r>
      <w:r w:rsidRPr="00C40274">
        <w:rPr>
          <w:rFonts w:ascii="Times New Roman" w:hAnsi="Times New Roman"/>
          <w:sz w:val="24"/>
          <w:szCs w:val="24"/>
        </w:rPr>
        <w:t>;</w:t>
      </w:r>
    </w:p>
    <w:p w:rsidR="002E59EB" w:rsidRPr="00C40274" w:rsidRDefault="002E59EB" w:rsidP="002E59EB">
      <w:pPr>
        <w:numPr>
          <w:ilvl w:val="0"/>
          <w:numId w:val="7"/>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w:t>
      </w:r>
      <w:r w:rsidRPr="00C40274">
        <w:rPr>
          <w:rFonts w:ascii="Times New Roman" w:hAnsi="Times New Roman"/>
          <w:sz w:val="24"/>
          <w:szCs w:val="24"/>
        </w:rPr>
        <w:t xml:space="preserve"> </w:t>
      </w:r>
      <w:r w:rsidRPr="00C40274">
        <w:rPr>
          <w:rFonts w:ascii="Times New Roman" w:hAnsi="Times New Roman"/>
          <w:sz w:val="24"/>
          <w:szCs w:val="24"/>
          <w:lang w:val="sr-Latn-CS"/>
        </w:rPr>
        <w:t xml:space="preserve">kvalifikovanom radnom snagom sa potrebnim </w:t>
      </w:r>
      <w:r w:rsidRPr="00C40274">
        <w:rPr>
          <w:rFonts w:ascii="Times New Roman" w:hAnsi="Times New Roman"/>
          <w:sz w:val="24"/>
          <w:szCs w:val="24"/>
        </w:rPr>
        <w:t>iskustvom</w:t>
      </w:r>
      <w:r w:rsidRPr="00C40274">
        <w:rPr>
          <w:rFonts w:ascii="Times New Roman" w:hAnsi="Times New Roman"/>
          <w:sz w:val="24"/>
          <w:szCs w:val="24"/>
          <w:lang w:val="sr-Latn-CS"/>
        </w:rPr>
        <w:t xml:space="preserve"> za ovu vrstu posla</w:t>
      </w:r>
      <w:r w:rsidRPr="00C40274">
        <w:rPr>
          <w:rFonts w:ascii="Times New Roman" w:hAnsi="Times New Roman"/>
          <w:sz w:val="24"/>
          <w:szCs w:val="24"/>
        </w:rPr>
        <w:t xml:space="preserve">; </w:t>
      </w:r>
    </w:p>
    <w:p w:rsidR="002E59EB" w:rsidRPr="00C40274" w:rsidRDefault="002E59EB" w:rsidP="002E59EB">
      <w:pPr>
        <w:numPr>
          <w:ilvl w:val="0"/>
          <w:numId w:val="7"/>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rukovodi izvršenjem svih </w:t>
      </w:r>
      <w:r w:rsidRPr="00C40274">
        <w:rPr>
          <w:rFonts w:ascii="Times New Roman" w:hAnsi="Times New Roman"/>
          <w:sz w:val="24"/>
          <w:szCs w:val="24"/>
          <w:lang w:val="sr-Latn-CS"/>
        </w:rPr>
        <w:t>usluga</w:t>
      </w:r>
      <w:r w:rsidRPr="00C40274">
        <w:rPr>
          <w:rFonts w:ascii="Times New Roman" w:hAnsi="Times New Roman"/>
          <w:sz w:val="24"/>
          <w:szCs w:val="24"/>
        </w:rPr>
        <w:t>;</w:t>
      </w:r>
    </w:p>
    <w:p w:rsidR="002E59EB" w:rsidRPr="00C40274" w:rsidRDefault="002E59EB" w:rsidP="002E59EB">
      <w:pPr>
        <w:numPr>
          <w:ilvl w:val="0"/>
          <w:numId w:val="7"/>
        </w:numPr>
        <w:tabs>
          <w:tab w:val="clear" w:pos="720"/>
          <w:tab w:val="left" w:pos="284"/>
        </w:tabs>
        <w:spacing w:after="0" w:line="240" w:lineRule="auto"/>
        <w:ind w:left="0" w:firstLine="0"/>
        <w:jc w:val="both"/>
        <w:rPr>
          <w:rFonts w:ascii="Times New Roman" w:hAnsi="Times New Roman"/>
          <w:sz w:val="24"/>
          <w:szCs w:val="24"/>
          <w:lang w:val="pl-PL"/>
        </w:rPr>
      </w:pPr>
      <w:r w:rsidRPr="00C40274">
        <w:rPr>
          <w:rFonts w:ascii="Times New Roman" w:hAnsi="Times New Roman"/>
          <w:sz w:val="24"/>
          <w:szCs w:val="24"/>
          <w:lang w:val="pl-PL"/>
        </w:rPr>
        <w:t xml:space="preserve">da obezbijedi kompletnu  dokumentaciju po kojoj se izvode </w:t>
      </w:r>
      <w:r w:rsidRPr="00C40274">
        <w:rPr>
          <w:rFonts w:ascii="Times New Roman" w:hAnsi="Times New Roman"/>
          <w:sz w:val="24"/>
          <w:szCs w:val="24"/>
          <w:lang w:val="sr-Latn-CS"/>
        </w:rPr>
        <w:t>usluge</w:t>
      </w:r>
      <w:r w:rsidRPr="00C40274">
        <w:rPr>
          <w:rFonts w:ascii="Times New Roman" w:hAnsi="Times New Roman"/>
          <w:sz w:val="24"/>
          <w:szCs w:val="24"/>
          <w:lang w:val="pl-PL"/>
        </w:rPr>
        <w:t>;</w:t>
      </w:r>
    </w:p>
    <w:p w:rsidR="002E59EB" w:rsidRPr="00C40274" w:rsidRDefault="002E59EB" w:rsidP="002E59EB">
      <w:pPr>
        <w:numPr>
          <w:ilvl w:val="0"/>
          <w:numId w:val="7"/>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bCs/>
          <w:sz w:val="24"/>
          <w:szCs w:val="24"/>
          <w:lang w:val="pl-PL"/>
        </w:rPr>
        <w:t xml:space="preserve">da primijeni mjere zaštite na radu propisane </w:t>
      </w:r>
      <w:r w:rsidRPr="00C40274">
        <w:rPr>
          <w:rFonts w:ascii="Times New Roman" w:hAnsi="Times New Roman"/>
          <w:bCs/>
          <w:sz w:val="24"/>
          <w:szCs w:val="24"/>
          <w:lang w:val="sr-Latn-CS"/>
        </w:rPr>
        <w:t>z</w:t>
      </w:r>
      <w:r w:rsidRPr="00C40274">
        <w:rPr>
          <w:rFonts w:ascii="Times New Roman" w:hAnsi="Times New Roman"/>
          <w:bCs/>
          <w:sz w:val="24"/>
          <w:szCs w:val="24"/>
          <w:lang w:val="pl-PL"/>
        </w:rPr>
        <w:t>akonom</w:t>
      </w:r>
      <w:r w:rsidRPr="00C40274">
        <w:rPr>
          <w:rFonts w:ascii="Times New Roman" w:hAnsi="Times New Roman"/>
          <w:bCs/>
          <w:sz w:val="24"/>
          <w:szCs w:val="24"/>
          <w:lang w:val="sr-Latn-CS"/>
        </w:rPr>
        <w:t>,</w:t>
      </w:r>
      <w:r w:rsidRPr="00C40274">
        <w:rPr>
          <w:rFonts w:ascii="Times New Roman" w:hAnsi="Times New Roman"/>
          <w:sz w:val="24"/>
          <w:szCs w:val="24"/>
          <w:lang w:val="sr-Latn-CS"/>
        </w:rPr>
        <w:t xml:space="preserve"> kako ne bi došlo do povrede, odnosno nesreće na poslu, a u slučaju da do istih dođe, odgovoran je po svim osnovama; </w:t>
      </w:r>
    </w:p>
    <w:p w:rsidR="002E59EB" w:rsidRPr="00C40274" w:rsidRDefault="002E59EB" w:rsidP="002E59EB">
      <w:pPr>
        <w:numPr>
          <w:ilvl w:val="0"/>
          <w:numId w:val="7"/>
        </w:numPr>
        <w:tabs>
          <w:tab w:val="clear" w:pos="720"/>
          <w:tab w:val="left" w:pos="284"/>
        </w:tabs>
        <w:spacing w:after="0" w:line="240" w:lineRule="auto"/>
        <w:ind w:left="0" w:firstLine="0"/>
        <w:jc w:val="both"/>
        <w:rPr>
          <w:rFonts w:ascii="Times New Roman" w:hAnsi="Times New Roman"/>
          <w:b/>
          <w:bCs/>
          <w:sz w:val="24"/>
          <w:szCs w:val="24"/>
          <w:lang w:val="sr-Latn-CS"/>
        </w:rPr>
      </w:pPr>
      <w:r w:rsidRPr="00C40274">
        <w:rPr>
          <w:rFonts w:ascii="Times New Roman" w:hAnsi="Times New Roman"/>
          <w:sz w:val="24"/>
          <w:szCs w:val="24"/>
          <w:lang w:val="sr-Latn-CS"/>
        </w:rPr>
        <w:t xml:space="preserve">da odmah, po zahtjevu nadzornog organa </w:t>
      </w:r>
      <w:r w:rsidR="007E42F9">
        <w:rPr>
          <w:rFonts w:ascii="Times New Roman" w:hAnsi="Times New Roman" w:cs="Times New Roman"/>
          <w:sz w:val="24"/>
          <w:szCs w:val="24"/>
        </w:rPr>
        <w:t>Naručioca</w:t>
      </w:r>
      <w:r w:rsidRPr="00C40274">
        <w:rPr>
          <w:rFonts w:ascii="Times New Roman" w:hAnsi="Times New Roman"/>
          <w:sz w:val="24"/>
          <w:szCs w:val="24"/>
          <w:lang w:val="sr-Latn-CS"/>
        </w:rPr>
        <w:t xml:space="preserve">, pristupi otklanjanju uočenih nedostataka i propusta u obavljanju posla; </w:t>
      </w:r>
    </w:p>
    <w:p w:rsidR="002E59EB" w:rsidRPr="00C40274" w:rsidRDefault="002E59EB" w:rsidP="002E59EB">
      <w:pPr>
        <w:numPr>
          <w:ilvl w:val="0"/>
          <w:numId w:val="7"/>
        </w:numPr>
        <w:tabs>
          <w:tab w:val="clear" w:pos="720"/>
          <w:tab w:val="left" w:pos="284"/>
        </w:tabs>
        <w:spacing w:after="0" w:line="240" w:lineRule="auto"/>
        <w:ind w:left="0" w:firstLine="0"/>
        <w:jc w:val="both"/>
        <w:rPr>
          <w:rFonts w:ascii="Times New Roman" w:hAnsi="Times New Roman"/>
          <w:b/>
          <w:bCs/>
          <w:sz w:val="24"/>
          <w:szCs w:val="24"/>
          <w:lang w:val="sr-Latn-CS"/>
        </w:rPr>
      </w:pPr>
      <w:r w:rsidRPr="00C40274">
        <w:rPr>
          <w:rFonts w:ascii="Times New Roman" w:hAnsi="Times New Roman"/>
          <w:sz w:val="24"/>
          <w:szCs w:val="24"/>
          <w:lang w:val="sr-Latn-CS"/>
        </w:rPr>
        <w:t xml:space="preserve">da nadoknadi svu štetu </w:t>
      </w:r>
      <w:r w:rsidR="007E42F9">
        <w:rPr>
          <w:rFonts w:ascii="Times New Roman" w:hAnsi="Times New Roman" w:cs="Times New Roman"/>
          <w:sz w:val="24"/>
          <w:szCs w:val="24"/>
        </w:rPr>
        <w:t>Naručiocu</w:t>
      </w:r>
      <w:r w:rsidRPr="00C40274">
        <w:rPr>
          <w:rFonts w:ascii="Times New Roman" w:hAnsi="Times New Roman"/>
          <w:sz w:val="24"/>
          <w:szCs w:val="24"/>
          <w:lang w:val="sr-Latn-CS"/>
        </w:rPr>
        <w:t>, koja bude prouzrokovana nesavjesnim ili nekvalitetnim radom ili krivicom lica koje vrši obezbje</w:t>
      </w:r>
      <w:r>
        <w:rPr>
          <w:rFonts w:ascii="Times New Roman" w:hAnsi="Times New Roman"/>
          <w:sz w:val="24"/>
          <w:szCs w:val="24"/>
          <w:lang w:val="sr-Latn-CS"/>
        </w:rPr>
        <w:t>đ</w:t>
      </w:r>
      <w:r w:rsidRPr="00C40274">
        <w:rPr>
          <w:rFonts w:ascii="Times New Roman" w:hAnsi="Times New Roman"/>
          <w:sz w:val="24"/>
          <w:szCs w:val="24"/>
          <w:lang w:val="sr-Latn-CS"/>
        </w:rPr>
        <w:t>enje.</w:t>
      </w:r>
    </w:p>
    <w:p w:rsidR="002E59EB" w:rsidRPr="00C40274" w:rsidRDefault="002E59EB" w:rsidP="002E59EB">
      <w:pPr>
        <w:spacing w:after="0" w:line="240" w:lineRule="auto"/>
        <w:rPr>
          <w:rFonts w:ascii="Times New Roman" w:hAnsi="Times New Roman"/>
          <w:color w:val="000000"/>
          <w:sz w:val="24"/>
          <w:szCs w:val="24"/>
          <w:lang w:val="sr-Latn-CS"/>
        </w:rPr>
      </w:pPr>
    </w:p>
    <w:p w:rsidR="002E59EB" w:rsidRPr="00401579" w:rsidRDefault="002E59EB" w:rsidP="002E59EB">
      <w:pPr>
        <w:spacing w:after="0" w:line="240" w:lineRule="auto"/>
        <w:jc w:val="center"/>
        <w:rPr>
          <w:rFonts w:ascii="Times New Roman" w:hAnsi="Times New Roman"/>
          <w:b/>
          <w:color w:val="000000"/>
          <w:sz w:val="24"/>
          <w:szCs w:val="24"/>
          <w:lang w:val="sr-Latn-CS"/>
        </w:rPr>
      </w:pPr>
      <w:r w:rsidRPr="00401579">
        <w:rPr>
          <w:rFonts w:ascii="Times New Roman" w:hAnsi="Times New Roman"/>
          <w:b/>
          <w:color w:val="000000"/>
          <w:sz w:val="24"/>
          <w:szCs w:val="24"/>
        </w:rPr>
        <w:t xml:space="preserve">Član </w:t>
      </w:r>
      <w:r w:rsidRPr="00401579">
        <w:rPr>
          <w:rFonts w:ascii="Times New Roman" w:hAnsi="Times New Roman"/>
          <w:b/>
          <w:color w:val="000000"/>
          <w:sz w:val="24"/>
          <w:szCs w:val="24"/>
          <w:lang w:val="sr-Latn-CS"/>
        </w:rPr>
        <w:t>8</w:t>
      </w:r>
    </w:p>
    <w:p w:rsidR="002E59EB" w:rsidRPr="00C40274" w:rsidRDefault="002E59EB" w:rsidP="002E59EB">
      <w:pPr>
        <w:spacing w:after="0" w:line="240" w:lineRule="auto"/>
        <w:rPr>
          <w:rFonts w:ascii="Times New Roman" w:hAnsi="Times New Roman"/>
          <w:color w:val="000000"/>
          <w:sz w:val="24"/>
          <w:szCs w:val="24"/>
        </w:rPr>
      </w:pPr>
    </w:p>
    <w:p w:rsidR="002E59EB" w:rsidRPr="00C40274" w:rsidRDefault="007E42F9" w:rsidP="002E59EB">
      <w:pPr>
        <w:spacing w:after="0" w:line="240" w:lineRule="auto"/>
        <w:rPr>
          <w:rFonts w:ascii="Times New Roman" w:hAnsi="Times New Roman"/>
          <w:bCs/>
          <w:color w:val="000000"/>
          <w:sz w:val="24"/>
          <w:szCs w:val="24"/>
        </w:rPr>
      </w:pPr>
      <w:r>
        <w:rPr>
          <w:rFonts w:ascii="Times New Roman" w:hAnsi="Times New Roman" w:cs="Times New Roman"/>
          <w:sz w:val="24"/>
          <w:szCs w:val="24"/>
        </w:rPr>
        <w:t>Naručilac</w:t>
      </w:r>
      <w:r w:rsidR="002E59EB" w:rsidRPr="00C40274">
        <w:rPr>
          <w:rFonts w:ascii="Times New Roman" w:hAnsi="Times New Roman"/>
          <w:bCs/>
          <w:color w:val="000000"/>
          <w:sz w:val="24"/>
          <w:szCs w:val="24"/>
        </w:rPr>
        <w:t xml:space="preserve"> se obavezuje:</w:t>
      </w:r>
    </w:p>
    <w:p w:rsidR="002E59EB" w:rsidRDefault="002E59EB" w:rsidP="002E59EB">
      <w:pPr>
        <w:numPr>
          <w:ilvl w:val="0"/>
          <w:numId w:val="6"/>
        </w:numPr>
        <w:tabs>
          <w:tab w:val="clear" w:pos="720"/>
          <w:tab w:val="left" w:pos="284"/>
        </w:tabs>
        <w:spacing w:after="0" w:line="240" w:lineRule="auto"/>
        <w:ind w:left="0" w:firstLine="0"/>
        <w:jc w:val="both"/>
        <w:rPr>
          <w:rFonts w:ascii="Times New Roman" w:hAnsi="Times New Roman"/>
          <w:bCs/>
          <w:sz w:val="24"/>
          <w:szCs w:val="24"/>
        </w:rPr>
      </w:pPr>
      <w:r w:rsidRPr="00C40274">
        <w:rPr>
          <w:rFonts w:ascii="Times New Roman" w:hAnsi="Times New Roman"/>
          <w:bCs/>
          <w:sz w:val="24"/>
          <w:szCs w:val="24"/>
        </w:rPr>
        <w:t xml:space="preserve">da po dogovorenom terminu i planu </w:t>
      </w:r>
      <w:r w:rsidRPr="00C40274">
        <w:rPr>
          <w:rFonts w:ascii="Times New Roman" w:hAnsi="Times New Roman"/>
          <w:bCs/>
          <w:sz w:val="24"/>
          <w:szCs w:val="24"/>
          <w:lang w:val="sr-Latn-CS"/>
        </w:rPr>
        <w:t>Izvršioc</w:t>
      </w:r>
      <w:r w:rsidRPr="00C40274">
        <w:rPr>
          <w:rFonts w:ascii="Times New Roman" w:hAnsi="Times New Roman"/>
          <w:bCs/>
          <w:sz w:val="24"/>
          <w:szCs w:val="24"/>
        </w:rPr>
        <w:t xml:space="preserve">a uvede u posao. Pod uvođenjem u posao podrazumijeva se obezbeđenje svih potrebnih uslova za nesmetano </w:t>
      </w:r>
      <w:r w:rsidRPr="00C40274">
        <w:rPr>
          <w:rFonts w:ascii="Times New Roman" w:hAnsi="Times New Roman"/>
          <w:bCs/>
          <w:sz w:val="24"/>
          <w:szCs w:val="24"/>
          <w:lang w:val="sr-Latn-CS"/>
        </w:rPr>
        <w:t>obavljanje posla</w:t>
      </w:r>
      <w:r w:rsidRPr="00C40274">
        <w:rPr>
          <w:rFonts w:ascii="Times New Roman" w:hAnsi="Times New Roman"/>
          <w:bCs/>
          <w:sz w:val="24"/>
          <w:szCs w:val="24"/>
        </w:rPr>
        <w:t>.</w:t>
      </w:r>
    </w:p>
    <w:p w:rsidR="002E59EB" w:rsidRDefault="002E59EB" w:rsidP="002E59EB">
      <w:pPr>
        <w:tabs>
          <w:tab w:val="left" w:pos="284"/>
        </w:tabs>
        <w:spacing w:after="0" w:line="240" w:lineRule="auto"/>
        <w:jc w:val="both"/>
        <w:rPr>
          <w:rFonts w:ascii="Times New Roman" w:hAnsi="Times New Roman"/>
          <w:bCs/>
          <w:sz w:val="24"/>
          <w:szCs w:val="24"/>
        </w:rPr>
      </w:pPr>
    </w:p>
    <w:p w:rsidR="002E59EB" w:rsidRPr="00166BD2" w:rsidRDefault="002E59EB" w:rsidP="002E59EB">
      <w:pPr>
        <w:spacing w:after="0" w:line="240" w:lineRule="auto"/>
        <w:jc w:val="center"/>
        <w:rPr>
          <w:rFonts w:ascii="Times New Roman" w:hAnsi="Times New Roman" w:cs="Times New Roman"/>
          <w:b/>
          <w:color w:val="000000"/>
          <w:sz w:val="24"/>
          <w:szCs w:val="24"/>
          <w:lang w:val="es-AR"/>
        </w:rPr>
      </w:pPr>
      <w:r>
        <w:rPr>
          <w:rFonts w:ascii="Times New Roman" w:hAnsi="Times New Roman" w:cs="Times New Roman"/>
          <w:b/>
          <w:color w:val="000000"/>
          <w:sz w:val="24"/>
          <w:szCs w:val="24"/>
          <w:lang w:val="es-AR"/>
        </w:rPr>
        <w:t xml:space="preserve">V </w:t>
      </w:r>
      <w:r w:rsidRPr="00166BD2">
        <w:rPr>
          <w:rFonts w:ascii="Times New Roman" w:hAnsi="Times New Roman" w:cs="Times New Roman"/>
          <w:b/>
          <w:color w:val="000000"/>
          <w:sz w:val="24"/>
          <w:szCs w:val="24"/>
          <w:lang w:val="es-AR"/>
        </w:rPr>
        <w:t>UGOVORNA KAZNA</w:t>
      </w:r>
    </w:p>
    <w:p w:rsidR="002E59EB" w:rsidRPr="00166BD2" w:rsidRDefault="002E59EB" w:rsidP="002E59EB">
      <w:pPr>
        <w:spacing w:after="0" w:line="240" w:lineRule="auto"/>
        <w:jc w:val="center"/>
        <w:rPr>
          <w:rFonts w:ascii="Times New Roman" w:hAnsi="Times New Roman" w:cs="Times New Roman"/>
          <w:b/>
          <w:color w:val="000000"/>
          <w:sz w:val="24"/>
          <w:szCs w:val="24"/>
          <w:lang w:val="es-AR"/>
        </w:rPr>
      </w:pPr>
    </w:p>
    <w:p w:rsidR="002E59EB" w:rsidRPr="00401579" w:rsidRDefault="002E59EB" w:rsidP="002E59EB">
      <w:pPr>
        <w:spacing w:after="0" w:line="240" w:lineRule="auto"/>
        <w:jc w:val="center"/>
        <w:rPr>
          <w:rFonts w:ascii="Times New Roman" w:hAnsi="Times New Roman" w:cs="Times New Roman"/>
          <w:b/>
          <w:color w:val="000000"/>
          <w:sz w:val="24"/>
          <w:szCs w:val="24"/>
          <w:lang w:val="es-AR"/>
        </w:rPr>
      </w:pPr>
      <w:r w:rsidRPr="00401579">
        <w:rPr>
          <w:rFonts w:ascii="Times New Roman" w:hAnsi="Times New Roman" w:cs="Times New Roman"/>
          <w:b/>
          <w:color w:val="000000"/>
          <w:sz w:val="24"/>
          <w:szCs w:val="24"/>
          <w:lang w:val="es-AR"/>
        </w:rPr>
        <w:t>Član 9</w:t>
      </w:r>
    </w:p>
    <w:p w:rsidR="002E59EB" w:rsidRPr="00166BD2" w:rsidRDefault="002E59EB" w:rsidP="002E59EB">
      <w:pPr>
        <w:spacing w:after="0" w:line="240" w:lineRule="auto"/>
        <w:jc w:val="both"/>
        <w:rPr>
          <w:rFonts w:ascii="Times New Roman" w:hAnsi="Times New Roman" w:cs="Times New Roman"/>
          <w:color w:val="000000"/>
          <w:sz w:val="24"/>
          <w:szCs w:val="24"/>
          <w:lang w:val="es-AR"/>
        </w:rPr>
      </w:pPr>
    </w:p>
    <w:p w:rsidR="002E59EB" w:rsidRPr="00166BD2" w:rsidRDefault="002E59EB" w:rsidP="002E59EB">
      <w:p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 xml:space="preserve">Ukoliko </w:t>
      </w:r>
      <w:r>
        <w:rPr>
          <w:rFonts w:ascii="Times New Roman" w:hAnsi="Times New Roman" w:cs="Times New Roman"/>
          <w:color w:val="000000"/>
          <w:sz w:val="24"/>
          <w:szCs w:val="24"/>
          <w:lang w:val="es-AR"/>
        </w:rPr>
        <w:t>Izvršilac</w:t>
      </w:r>
      <w:r w:rsidRPr="00166BD2">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usluge navedene u članu 1 ne izvrši</w:t>
      </w:r>
      <w:r w:rsidRPr="00166BD2">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 xml:space="preserve">uslugu </w:t>
      </w:r>
      <w:r w:rsidRPr="00166BD2">
        <w:rPr>
          <w:rFonts w:ascii="Times New Roman" w:hAnsi="Times New Roman" w:cs="Times New Roman"/>
          <w:color w:val="000000"/>
          <w:sz w:val="24"/>
          <w:szCs w:val="24"/>
          <w:lang w:val="es-AR"/>
        </w:rPr>
        <w:t xml:space="preserve">u ugovorenom roku, iz razloga za koji je on odgovoran, platiće </w:t>
      </w:r>
      <w:r w:rsidR="007E42F9">
        <w:rPr>
          <w:rFonts w:ascii="Times New Roman" w:hAnsi="Times New Roman" w:cs="Times New Roman"/>
          <w:sz w:val="24"/>
          <w:szCs w:val="24"/>
        </w:rPr>
        <w:t xml:space="preserve">Naručiocu </w:t>
      </w:r>
      <w:r w:rsidRPr="00166BD2">
        <w:rPr>
          <w:rFonts w:ascii="Times New Roman" w:hAnsi="Times New Roman" w:cs="Times New Roman"/>
          <w:color w:val="000000"/>
          <w:sz w:val="24"/>
          <w:szCs w:val="24"/>
          <w:lang w:val="es-AR"/>
        </w:rPr>
        <w:t xml:space="preserve">ugovorenu kaznu, obračunatu na vrijednost </w:t>
      </w:r>
      <w:r>
        <w:rPr>
          <w:rFonts w:ascii="Times New Roman" w:hAnsi="Times New Roman" w:cs="Times New Roman"/>
          <w:color w:val="000000"/>
          <w:sz w:val="24"/>
          <w:szCs w:val="24"/>
          <w:lang w:val="es-AR"/>
        </w:rPr>
        <w:t>usluge</w:t>
      </w:r>
      <w:r w:rsidRPr="00166BD2">
        <w:rPr>
          <w:rFonts w:ascii="Times New Roman" w:hAnsi="Times New Roman" w:cs="Times New Roman"/>
          <w:color w:val="000000"/>
          <w:sz w:val="24"/>
          <w:szCs w:val="24"/>
          <w:lang w:val="es-AR"/>
        </w:rPr>
        <w:t xml:space="preserve"> koja nije </w:t>
      </w:r>
      <w:r>
        <w:rPr>
          <w:rFonts w:ascii="Times New Roman" w:hAnsi="Times New Roman" w:cs="Times New Roman"/>
          <w:color w:val="000000"/>
          <w:sz w:val="24"/>
          <w:szCs w:val="24"/>
          <w:lang w:val="es-AR"/>
        </w:rPr>
        <w:t>pružena</w:t>
      </w:r>
      <w:r w:rsidRPr="00166BD2">
        <w:rPr>
          <w:rFonts w:ascii="Times New Roman" w:hAnsi="Times New Roman" w:cs="Times New Roman"/>
          <w:color w:val="000000"/>
          <w:sz w:val="24"/>
          <w:szCs w:val="24"/>
          <w:lang w:val="es-AR"/>
        </w:rPr>
        <w:t>.</w:t>
      </w:r>
    </w:p>
    <w:p w:rsidR="002E59EB" w:rsidRPr="00166BD2" w:rsidRDefault="002E59EB" w:rsidP="002E59EB">
      <w:p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 xml:space="preserve">Ugovorena kazna se obračunava od prvog dana poslije isteka ugovorenog roka </w:t>
      </w:r>
      <w:r>
        <w:rPr>
          <w:rFonts w:ascii="Times New Roman" w:hAnsi="Times New Roman" w:cs="Times New Roman"/>
          <w:color w:val="000000"/>
          <w:sz w:val="24"/>
          <w:szCs w:val="24"/>
          <w:lang w:val="es-AR"/>
        </w:rPr>
        <w:t>za pružanje usluga</w:t>
      </w:r>
      <w:r w:rsidRPr="00166BD2">
        <w:rPr>
          <w:rFonts w:ascii="Times New Roman" w:hAnsi="Times New Roman" w:cs="Times New Roman"/>
          <w:color w:val="000000"/>
          <w:sz w:val="24"/>
          <w:szCs w:val="24"/>
          <w:lang w:val="es-AR"/>
        </w:rPr>
        <w:t xml:space="preserve"> i iznosi za svaki dan zakašnjenja 2‰.</w:t>
      </w:r>
    </w:p>
    <w:p w:rsidR="002E59EB" w:rsidRPr="00B32060" w:rsidRDefault="002E59EB" w:rsidP="002E59EB">
      <w:p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 xml:space="preserve">Ukupan iznos ugovorene kazne ne može preći 5% vrijednosti </w:t>
      </w:r>
      <w:r>
        <w:rPr>
          <w:rFonts w:ascii="Times New Roman" w:hAnsi="Times New Roman" w:cs="Times New Roman"/>
          <w:color w:val="000000"/>
          <w:sz w:val="24"/>
          <w:szCs w:val="24"/>
          <w:lang w:val="es-AR"/>
        </w:rPr>
        <w:t>usluge</w:t>
      </w:r>
      <w:r w:rsidRPr="00166BD2">
        <w:rPr>
          <w:rFonts w:ascii="Times New Roman" w:hAnsi="Times New Roman" w:cs="Times New Roman"/>
          <w:color w:val="000000"/>
          <w:sz w:val="24"/>
          <w:szCs w:val="24"/>
          <w:lang w:val="es-AR"/>
        </w:rPr>
        <w:t xml:space="preserve"> na koju se odnosi, u kom slučaju se ugovor raskida po automatizmu, zbog neispunjenja, uz primjenu pravila o naknadi štete.</w:t>
      </w:r>
    </w:p>
    <w:p w:rsidR="002E59EB" w:rsidRPr="00166BD2" w:rsidRDefault="002E59EB" w:rsidP="002E59EB">
      <w:pPr>
        <w:spacing w:after="0" w:line="240" w:lineRule="auto"/>
        <w:jc w:val="center"/>
        <w:rPr>
          <w:rFonts w:ascii="Times New Roman" w:hAnsi="Times New Roman" w:cs="Times New Roman"/>
          <w:b/>
          <w:color w:val="000000"/>
          <w:sz w:val="24"/>
          <w:szCs w:val="24"/>
          <w:lang w:val="es-AR"/>
        </w:rPr>
      </w:pPr>
      <w:r>
        <w:rPr>
          <w:rFonts w:ascii="Times New Roman" w:hAnsi="Times New Roman" w:cs="Times New Roman"/>
          <w:b/>
          <w:color w:val="000000"/>
          <w:sz w:val="24"/>
          <w:szCs w:val="24"/>
          <w:lang w:val="es-AR"/>
        </w:rPr>
        <w:lastRenderedPageBreak/>
        <w:t xml:space="preserve">VI </w:t>
      </w:r>
      <w:r w:rsidRPr="00166BD2">
        <w:rPr>
          <w:rFonts w:ascii="Times New Roman" w:hAnsi="Times New Roman" w:cs="Times New Roman"/>
          <w:b/>
          <w:color w:val="000000"/>
          <w:sz w:val="24"/>
          <w:szCs w:val="24"/>
          <w:lang w:val="es-AR"/>
        </w:rPr>
        <w:t>ANTIKORUPCIJSKA KLAUZULA</w:t>
      </w:r>
    </w:p>
    <w:p w:rsidR="002E59EB" w:rsidRPr="00166BD2" w:rsidRDefault="002E59EB" w:rsidP="002E59EB">
      <w:pPr>
        <w:spacing w:after="0" w:line="240" w:lineRule="auto"/>
        <w:jc w:val="center"/>
        <w:rPr>
          <w:rFonts w:ascii="Times New Roman" w:hAnsi="Times New Roman" w:cs="Times New Roman"/>
          <w:b/>
          <w:color w:val="000000"/>
          <w:sz w:val="24"/>
          <w:szCs w:val="24"/>
          <w:lang w:val="es-AR"/>
        </w:rPr>
      </w:pPr>
    </w:p>
    <w:p w:rsidR="002E59EB" w:rsidRPr="00401579" w:rsidRDefault="002E59EB" w:rsidP="002E59EB">
      <w:pPr>
        <w:spacing w:after="0" w:line="240" w:lineRule="auto"/>
        <w:jc w:val="center"/>
        <w:rPr>
          <w:rFonts w:ascii="Times New Roman" w:hAnsi="Times New Roman" w:cs="Times New Roman"/>
          <w:b/>
          <w:color w:val="000000"/>
          <w:sz w:val="24"/>
          <w:szCs w:val="24"/>
          <w:lang w:val="es-AR"/>
        </w:rPr>
      </w:pPr>
      <w:r w:rsidRPr="00401579">
        <w:rPr>
          <w:rFonts w:ascii="Times New Roman" w:hAnsi="Times New Roman" w:cs="Times New Roman"/>
          <w:b/>
          <w:color w:val="000000"/>
          <w:sz w:val="24"/>
          <w:szCs w:val="24"/>
          <w:lang w:val="es-AR"/>
        </w:rPr>
        <w:t>Član 10</w:t>
      </w:r>
    </w:p>
    <w:p w:rsidR="002E59EB" w:rsidRPr="00B32060" w:rsidRDefault="002E59EB" w:rsidP="002E59EB">
      <w:p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Nepoštovanje antikorupcijskog pravila iz člana 15 Zakona o javnim nabavkama povlači ništavost ugovora.</w:t>
      </w:r>
    </w:p>
    <w:p w:rsidR="002E59EB" w:rsidRPr="00C40274" w:rsidRDefault="002E59EB" w:rsidP="002E59EB">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VII </w:t>
      </w:r>
      <w:r w:rsidRPr="00C40274">
        <w:rPr>
          <w:rFonts w:ascii="Times New Roman" w:hAnsi="Times New Roman"/>
          <w:b/>
          <w:sz w:val="24"/>
          <w:szCs w:val="24"/>
          <w:lang w:val="sr-Latn-CS"/>
        </w:rPr>
        <w:t>RASKID UGOVORA</w:t>
      </w:r>
    </w:p>
    <w:p w:rsidR="002E59EB" w:rsidRPr="00C40274" w:rsidRDefault="002E59EB" w:rsidP="002E59EB">
      <w:pPr>
        <w:spacing w:after="0" w:line="240" w:lineRule="auto"/>
        <w:rPr>
          <w:rFonts w:ascii="Times New Roman" w:hAnsi="Times New Roman"/>
          <w:sz w:val="24"/>
          <w:szCs w:val="24"/>
          <w:lang w:val="sr-Latn-CS"/>
        </w:rPr>
      </w:pPr>
    </w:p>
    <w:p w:rsidR="002E59EB" w:rsidRPr="00401579" w:rsidRDefault="002E59EB" w:rsidP="002E59EB">
      <w:pPr>
        <w:spacing w:after="0" w:line="240" w:lineRule="auto"/>
        <w:jc w:val="center"/>
        <w:rPr>
          <w:rFonts w:ascii="Times New Roman" w:hAnsi="Times New Roman"/>
          <w:b/>
          <w:sz w:val="24"/>
          <w:szCs w:val="24"/>
          <w:lang w:val="sr-Latn-CS"/>
        </w:rPr>
      </w:pPr>
      <w:r w:rsidRPr="00401579">
        <w:rPr>
          <w:rFonts w:ascii="Times New Roman" w:hAnsi="Times New Roman"/>
          <w:b/>
          <w:sz w:val="24"/>
          <w:szCs w:val="24"/>
          <w:lang w:val="sr-Latn-CS"/>
        </w:rPr>
        <w:t>Član 11</w:t>
      </w:r>
    </w:p>
    <w:p w:rsidR="002E59EB" w:rsidRPr="00166BD2" w:rsidRDefault="002E59EB" w:rsidP="002E59EB">
      <w:p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Ugovor stupa na snagu danom potpisivanja ovlašćenih predstavnika.</w:t>
      </w:r>
    </w:p>
    <w:p w:rsidR="002E59EB" w:rsidRPr="00166BD2" w:rsidRDefault="002E59EB" w:rsidP="002E59EB">
      <w:p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 xml:space="preserve">Ugovor se zaključuje na određeno vrijeme </w:t>
      </w:r>
      <w:r>
        <w:rPr>
          <w:rFonts w:ascii="Times New Roman" w:hAnsi="Times New Roman" w:cs="Times New Roman"/>
          <w:color w:val="000000"/>
          <w:sz w:val="24"/>
          <w:szCs w:val="24"/>
          <w:lang w:val="es-AR"/>
        </w:rPr>
        <w:t>u</w:t>
      </w:r>
      <w:r w:rsidR="007E42F9">
        <w:rPr>
          <w:rFonts w:ascii="Times New Roman" w:hAnsi="Times New Roman" w:cs="Times New Roman"/>
          <w:color w:val="000000"/>
          <w:sz w:val="24"/>
          <w:szCs w:val="24"/>
          <w:lang w:val="es-AR"/>
        </w:rPr>
        <w:t xml:space="preserve"> </w:t>
      </w:r>
      <w:r>
        <w:rPr>
          <w:rFonts w:ascii="Times New Roman" w:hAnsi="Times New Roman" w:cs="Times New Roman"/>
          <w:color w:val="000000"/>
          <w:sz w:val="24"/>
          <w:szCs w:val="24"/>
          <w:lang w:val="es-AR"/>
        </w:rPr>
        <w:t>trajanju od godinu dana</w:t>
      </w:r>
      <w:r w:rsidR="003D465B">
        <w:rPr>
          <w:rFonts w:ascii="Times New Roman" w:hAnsi="Times New Roman" w:cs="Times New Roman"/>
          <w:color w:val="000000"/>
          <w:sz w:val="24"/>
          <w:szCs w:val="24"/>
          <w:lang w:val="es-AR"/>
        </w:rPr>
        <w:t>.</w:t>
      </w:r>
      <w:r>
        <w:rPr>
          <w:rFonts w:ascii="Times New Roman" w:hAnsi="Times New Roman" w:cs="Times New Roman"/>
          <w:color w:val="000000"/>
          <w:sz w:val="24"/>
          <w:szCs w:val="24"/>
          <w:lang w:val="es-AR"/>
        </w:rPr>
        <w:t xml:space="preserve"> </w:t>
      </w:r>
    </w:p>
    <w:p w:rsidR="002E59EB" w:rsidRPr="00166BD2" w:rsidRDefault="002E59EB" w:rsidP="002E59EB">
      <w:p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Ugovor može biti raskinut na sledeći način:</w:t>
      </w:r>
    </w:p>
    <w:p w:rsidR="002E59EB" w:rsidRPr="00166BD2" w:rsidRDefault="002E59EB" w:rsidP="002E59EB">
      <w:pPr>
        <w:numPr>
          <w:ilvl w:val="0"/>
          <w:numId w:val="8"/>
        </w:num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 xml:space="preserve">jednostrano, sa trenutnim dejstvom, kada druga strana materijalno prekrši ugovor i ne ispravi ili nije sposobna da ispravi takvo kršenje u roku od 8 (osam) kalendarskih dana od dana prijema pismenog obavještenja o tome, ili </w:t>
      </w:r>
    </w:p>
    <w:p w:rsidR="002E59EB" w:rsidRPr="00166BD2" w:rsidRDefault="002E59EB" w:rsidP="002E59EB">
      <w:pPr>
        <w:numPr>
          <w:ilvl w:val="0"/>
          <w:numId w:val="8"/>
        </w:num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color w:val="000000"/>
          <w:sz w:val="24"/>
          <w:szCs w:val="24"/>
          <w:lang w:val="es-AR"/>
        </w:rPr>
        <w:t>jednostrano, sa trenutnim dejstvom, ako druga strana bankrotira ili postane insolventna, ili</w:t>
      </w:r>
    </w:p>
    <w:p w:rsidR="002E59EB" w:rsidRPr="00166BD2" w:rsidRDefault="002E59EB" w:rsidP="002E59EB">
      <w:pPr>
        <w:numPr>
          <w:ilvl w:val="0"/>
          <w:numId w:val="8"/>
        </w:numPr>
        <w:spacing w:after="0" w:line="240" w:lineRule="auto"/>
        <w:jc w:val="both"/>
        <w:rPr>
          <w:rFonts w:ascii="Times New Roman" w:hAnsi="Times New Roman" w:cs="Times New Roman"/>
          <w:color w:val="000000"/>
          <w:sz w:val="24"/>
          <w:szCs w:val="24"/>
          <w:lang w:val="es-AR"/>
        </w:rPr>
      </w:pPr>
      <w:r w:rsidRPr="00166BD2">
        <w:rPr>
          <w:rFonts w:ascii="Times New Roman" w:hAnsi="Times New Roman" w:cs="Times New Roman"/>
          <w:sz w:val="24"/>
          <w:szCs w:val="24"/>
          <w:lang w:val="sr-Latn-CS"/>
        </w:rPr>
        <w:t xml:space="preserve">Jednostrano u slučaju kada </w:t>
      </w:r>
      <w:r w:rsidR="007E42F9">
        <w:rPr>
          <w:rFonts w:ascii="Times New Roman" w:hAnsi="Times New Roman" w:cs="Times New Roman"/>
          <w:sz w:val="24"/>
          <w:szCs w:val="24"/>
          <w:lang w:val="sr-Latn-CS"/>
        </w:rPr>
        <w:t>Naručilac</w:t>
      </w:r>
      <w:r w:rsidRPr="00166BD2">
        <w:rPr>
          <w:rFonts w:ascii="Times New Roman" w:hAnsi="Times New Roman" w:cs="Times New Roman"/>
          <w:sz w:val="24"/>
          <w:szCs w:val="24"/>
          <w:lang w:val="sr-Latn-CS"/>
        </w:rPr>
        <w:t xml:space="preserve"> ustanovi da kvalitet pruženih usluga ili način na koje se pružaju, odstupa od traženog, odnosno ponudjenog kvaliteta iz ponude </w:t>
      </w:r>
      <w:r>
        <w:rPr>
          <w:rFonts w:ascii="Times New Roman" w:hAnsi="Times New Roman" w:cs="Times New Roman"/>
          <w:sz w:val="24"/>
          <w:szCs w:val="24"/>
          <w:lang w:val="sr-Latn-CS"/>
        </w:rPr>
        <w:t>Prodavac</w:t>
      </w:r>
      <w:r w:rsidRPr="00166BD2">
        <w:rPr>
          <w:rFonts w:ascii="Times New Roman" w:hAnsi="Times New Roman" w:cs="Times New Roman"/>
          <w:color w:val="000000"/>
          <w:sz w:val="24"/>
          <w:szCs w:val="24"/>
          <w:lang w:val="es-AR"/>
        </w:rPr>
        <w:t xml:space="preserve"> </w:t>
      </w:r>
    </w:p>
    <w:p w:rsidR="002E59EB" w:rsidRPr="00166BD2" w:rsidRDefault="002E59EB" w:rsidP="002E59EB">
      <w:pPr>
        <w:numPr>
          <w:ilvl w:val="0"/>
          <w:numId w:val="8"/>
        </w:num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Prodavac</w:t>
      </w:r>
      <w:r w:rsidRPr="00166BD2">
        <w:rPr>
          <w:rFonts w:ascii="Times New Roman" w:hAnsi="Times New Roman" w:cs="Times New Roman"/>
          <w:color w:val="000000"/>
          <w:sz w:val="24"/>
          <w:szCs w:val="24"/>
          <w:lang w:val="sr-Latn-CS"/>
        </w:rPr>
        <w:t xml:space="preserve"> prenosi svoja ugovorna prava i obaveze, bez pisane dozvole </w:t>
      </w:r>
      <w:r w:rsidR="007E42F9">
        <w:rPr>
          <w:rFonts w:ascii="Times New Roman" w:hAnsi="Times New Roman" w:cs="Times New Roman"/>
          <w:color w:val="000000"/>
          <w:sz w:val="24"/>
          <w:szCs w:val="24"/>
          <w:lang w:val="sr-Latn-CS"/>
        </w:rPr>
        <w:t>Naručioca</w:t>
      </w:r>
      <w:r w:rsidR="003D465B">
        <w:rPr>
          <w:rFonts w:ascii="Times New Roman" w:hAnsi="Times New Roman" w:cs="Times New Roman"/>
          <w:color w:val="000000"/>
          <w:sz w:val="24"/>
          <w:szCs w:val="24"/>
          <w:lang w:val="sr-Latn-CS"/>
        </w:rPr>
        <w:t>.</w:t>
      </w:r>
    </w:p>
    <w:p w:rsidR="002E59EB" w:rsidRDefault="002E59EB" w:rsidP="002E59EB">
      <w:pPr>
        <w:tabs>
          <w:tab w:val="left" w:pos="0"/>
        </w:tabs>
        <w:jc w:val="both"/>
        <w:rPr>
          <w:rFonts w:ascii="Times New Roman" w:hAnsi="Times New Roman" w:cs="Times New Roman"/>
          <w:sz w:val="24"/>
          <w:szCs w:val="24"/>
          <w:lang w:val="pl-PL"/>
        </w:rPr>
      </w:pPr>
      <w:r w:rsidRPr="00166BD2">
        <w:rPr>
          <w:rFonts w:ascii="Times New Roman" w:hAnsi="Times New Roman" w:cs="Times New Roman"/>
          <w:sz w:val="24"/>
          <w:szCs w:val="24"/>
          <w:lang w:val="pl-PL"/>
        </w:rPr>
        <w:t>Stupanjem na snagu prijevremenog raskida ugovora, ugovorne strane zadržavaju sva prava stečena dotadašnjim izvršenjem njegovih odredbi.</w:t>
      </w:r>
    </w:p>
    <w:p w:rsidR="002E59EB" w:rsidRPr="00B32060" w:rsidRDefault="002E59EB" w:rsidP="00B32060">
      <w:pPr>
        <w:tabs>
          <w:tab w:val="left" w:pos="0"/>
        </w:tabs>
        <w:jc w:val="both"/>
        <w:rPr>
          <w:rFonts w:ascii="Times New Roman" w:hAnsi="Times New Roman" w:cs="Times New Roman"/>
          <w:sz w:val="24"/>
          <w:szCs w:val="24"/>
          <w:lang w:val="pl-PL"/>
        </w:rPr>
      </w:pPr>
      <w:r w:rsidRPr="00166BD2">
        <w:rPr>
          <w:rFonts w:ascii="Times New Roman" w:hAnsi="Times New Roman" w:cs="Times New Roman"/>
          <w:sz w:val="24"/>
          <w:szCs w:val="24"/>
          <w:lang w:val="pl-PL"/>
        </w:rPr>
        <w:t>Ukoliko je do raskida Ugovora došlo krivicom jedne ugovorne strane, druga strana ima pravo na naknadu stvarne štete po opštim pravilima građanskog prava.</w:t>
      </w:r>
    </w:p>
    <w:p w:rsidR="002E59EB" w:rsidRPr="00C40274" w:rsidRDefault="002E59EB" w:rsidP="002E59EB">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 xml:space="preserve"> </w:t>
      </w:r>
      <w:r>
        <w:rPr>
          <w:rFonts w:ascii="Times New Roman" w:hAnsi="Times New Roman"/>
          <w:b/>
          <w:color w:val="000000"/>
          <w:sz w:val="24"/>
          <w:szCs w:val="24"/>
          <w:lang w:val="sr-Latn-CS"/>
        </w:rPr>
        <w:t xml:space="preserve">VIII </w:t>
      </w:r>
      <w:r w:rsidRPr="00C40274">
        <w:rPr>
          <w:rFonts w:ascii="Times New Roman" w:hAnsi="Times New Roman"/>
          <w:b/>
          <w:color w:val="000000"/>
          <w:sz w:val="24"/>
          <w:szCs w:val="24"/>
          <w:lang w:val="sl-SI"/>
        </w:rPr>
        <w:t>OSTALE ODREDBE</w:t>
      </w:r>
    </w:p>
    <w:p w:rsidR="002E59EB" w:rsidRPr="00C40274" w:rsidRDefault="002E59EB" w:rsidP="002E59EB">
      <w:pPr>
        <w:spacing w:after="0" w:line="240" w:lineRule="auto"/>
        <w:jc w:val="both"/>
        <w:rPr>
          <w:rFonts w:ascii="Times New Roman" w:hAnsi="Times New Roman"/>
          <w:color w:val="000000"/>
          <w:sz w:val="24"/>
          <w:szCs w:val="24"/>
          <w:lang w:val="sl-SI"/>
        </w:rPr>
      </w:pPr>
    </w:p>
    <w:p w:rsidR="002E59EB" w:rsidRPr="00401579" w:rsidRDefault="002E59EB" w:rsidP="002E59EB">
      <w:pPr>
        <w:spacing w:after="0" w:line="240" w:lineRule="auto"/>
        <w:jc w:val="center"/>
        <w:rPr>
          <w:rFonts w:ascii="Times New Roman" w:hAnsi="Times New Roman"/>
          <w:b/>
          <w:color w:val="000000"/>
          <w:sz w:val="24"/>
          <w:szCs w:val="24"/>
          <w:lang w:val="sr-Latn-CS"/>
        </w:rPr>
      </w:pPr>
      <w:r w:rsidRPr="00401579">
        <w:rPr>
          <w:rFonts w:ascii="Times New Roman" w:hAnsi="Times New Roman"/>
          <w:b/>
          <w:color w:val="000000"/>
          <w:sz w:val="24"/>
          <w:szCs w:val="24"/>
          <w:lang w:val="sl-SI"/>
        </w:rPr>
        <w:t>Član 1</w:t>
      </w:r>
      <w:r>
        <w:rPr>
          <w:rFonts w:ascii="Times New Roman" w:hAnsi="Times New Roman"/>
          <w:b/>
          <w:color w:val="000000"/>
          <w:sz w:val="24"/>
          <w:szCs w:val="24"/>
          <w:lang w:val="sr-Latn-CS"/>
        </w:rPr>
        <w:t>2</w:t>
      </w:r>
    </w:p>
    <w:p w:rsidR="002E59EB" w:rsidRPr="00C40274" w:rsidRDefault="002E59EB" w:rsidP="002E59EB">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p>
    <w:p w:rsidR="002E59EB" w:rsidRPr="00C40274" w:rsidRDefault="002E59EB" w:rsidP="002E59EB">
      <w:pPr>
        <w:spacing w:after="0" w:line="240" w:lineRule="auto"/>
        <w:jc w:val="both"/>
        <w:rPr>
          <w:rFonts w:ascii="Times New Roman" w:hAnsi="Times New Roman"/>
          <w:color w:val="000000"/>
          <w:sz w:val="24"/>
          <w:szCs w:val="24"/>
          <w:lang w:val="sl-SI"/>
        </w:rPr>
      </w:pPr>
    </w:p>
    <w:p w:rsidR="002E59EB" w:rsidRPr="00C40274" w:rsidRDefault="002E59EB" w:rsidP="002E59EB">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 ovog Ugovora rješavaće Privredni sud u Podgorici.</w:t>
      </w:r>
    </w:p>
    <w:p w:rsidR="002E59EB" w:rsidRPr="00C40274" w:rsidRDefault="002E59EB" w:rsidP="002E59EB">
      <w:pPr>
        <w:spacing w:after="0" w:line="240" w:lineRule="auto"/>
        <w:rPr>
          <w:rFonts w:ascii="Times New Roman" w:hAnsi="Times New Roman"/>
          <w:color w:val="000000"/>
          <w:sz w:val="24"/>
          <w:szCs w:val="24"/>
          <w:lang w:val="sl-SI"/>
        </w:rPr>
      </w:pPr>
    </w:p>
    <w:p w:rsidR="002E59EB" w:rsidRPr="00401579" w:rsidRDefault="002E59EB" w:rsidP="002E59EB">
      <w:pPr>
        <w:spacing w:after="0" w:line="240" w:lineRule="auto"/>
        <w:jc w:val="center"/>
        <w:rPr>
          <w:rFonts w:ascii="Times New Roman" w:hAnsi="Times New Roman"/>
          <w:b/>
          <w:color w:val="000000"/>
          <w:sz w:val="24"/>
          <w:szCs w:val="24"/>
          <w:lang w:val="sr-Latn-CS"/>
        </w:rPr>
      </w:pPr>
      <w:r w:rsidRPr="00401579">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2E59EB" w:rsidRPr="00C40274" w:rsidRDefault="002E59EB" w:rsidP="002E59EB">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sačinjen je u 6 (šest) istovjetnih primjeraka, od kojih su po dva (2) primjerka za svaku od ugovornih strana, a ostala dva primjerka za potrebe ovjere.</w:t>
      </w:r>
    </w:p>
    <w:p w:rsidR="002E59EB" w:rsidRPr="00D96006" w:rsidRDefault="002E59EB" w:rsidP="002E59EB">
      <w:pPr>
        <w:spacing w:after="0" w:line="240" w:lineRule="auto"/>
        <w:jc w:val="both"/>
        <w:rPr>
          <w:rFonts w:ascii="Times New Roman" w:eastAsia="PMingLiU" w:hAnsi="Times New Roman" w:cs="Times New Roman"/>
          <w:color w:val="000000"/>
          <w:sz w:val="24"/>
          <w:szCs w:val="24"/>
          <w:lang w:val="sl-SI" w:eastAsia="zh-TW"/>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D9334B" w:rsidRPr="00B32060" w:rsidRDefault="00D9334B" w:rsidP="00B32060">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B32060" w:rsidRDefault="00B32060" w:rsidP="00B32060">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(svojeručni potpis)</w:t>
      </w:r>
    </w:p>
    <w:p w:rsidR="002209A2" w:rsidRPr="00B32060" w:rsidRDefault="00D9334B" w:rsidP="00B32060">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lastRenderedPageBreak/>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18845425"/>
      <w:r w:rsidRPr="00852493">
        <w:rPr>
          <w:i w:val="0"/>
          <w:iCs w:val="0"/>
          <w:u w:val="none"/>
        </w:rPr>
        <w:t>UPUTSTVO PONUĐAČIMA ZA SAČINJAVANJE I PODNOŠENJE PONUDE</w:t>
      </w:r>
      <w:bookmarkEnd w:id="25"/>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w:t>
      </w:r>
      <w:r>
        <w:rPr>
          <w:rFonts w:ascii="Times New Roman" w:hAnsi="Times New Roman" w:cs="Times New Roman"/>
          <w:i/>
          <w:iCs/>
          <w:color w:val="000000"/>
          <w:sz w:val="20"/>
          <w:szCs w:val="20"/>
        </w:rPr>
        <w:t xml:space="preserve"> nabavke</w:t>
      </w:r>
      <w:r w:rsidRPr="00852493">
        <w:rPr>
          <w:rFonts w:ascii="Times New Roman" w:hAnsi="Times New Roman" w:cs="Times New Roman"/>
          <w:i/>
          <w:iCs/>
          <w:color w:val="000000"/>
          <w:sz w:val="20"/>
          <w:szCs w:val="20"/>
        </w:rPr>
        <w:t xml:space="preserve"> prilagodi  uputstvo ponudjačima za sačinjavanje i podnošenje ponude</w:t>
      </w:r>
      <w:r>
        <w:rPr>
          <w:rFonts w:ascii="Times New Roman" w:hAnsi="Times New Roman" w:cs="Times New Roman"/>
          <w:i/>
          <w:iCs/>
          <w:color w:val="000000"/>
          <w:sz w:val="20"/>
          <w:szCs w:val="20"/>
        </w:rPr>
        <w:t>, u skladu sa Zakonom o javnim nabavkama.</w:t>
      </w: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B32060" w:rsidRDefault="00D9334B" w:rsidP="00B3206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00470580">
        <w:rPr>
          <w:rFonts w:ascii="Times New Roman" w:hAnsi="Times New Roman" w:cs="Times New Roman"/>
          <w:color w:val="000000"/>
          <w:sz w:val="24"/>
          <w:szCs w:val="24"/>
        </w:rPr>
        <w:t xml:space="preserve">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lastRenderedPageBreak/>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18845426"/>
      <w:r w:rsidRPr="00852493">
        <w:rPr>
          <w:i w:val="0"/>
          <w:iCs w:val="0"/>
          <w:u w:val="none"/>
        </w:rPr>
        <w:lastRenderedPageBreak/>
        <w:t>SADRŽAJ PONUDE</w:t>
      </w:r>
      <w:bookmarkEnd w:id="26"/>
    </w:p>
    <w:p w:rsidR="00D9334B" w:rsidRPr="00852493" w:rsidRDefault="00D9334B" w:rsidP="00D9334B">
      <w:pPr>
        <w:rPr>
          <w:rFonts w:ascii="Times New Roman" w:hAnsi="Times New Roman" w:cs="Times New Roman"/>
          <w:color w:val="000000"/>
        </w:rPr>
      </w:pPr>
    </w:p>
    <w:p w:rsidR="00D9334B" w:rsidRPr="00852493" w:rsidRDefault="00D9334B" w:rsidP="00D9334B">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D9334B" w:rsidRDefault="00D9334B" w:rsidP="00D9334B">
      <w:pPr>
        <w:tabs>
          <w:tab w:val="left" w:pos="1950"/>
        </w:tabs>
        <w:jc w:val="both"/>
        <w:rPr>
          <w:rFonts w:ascii="Times New Roman" w:hAnsi="Times New Roman" w:cs="Times New Roman"/>
          <w:color w:val="000000"/>
          <w:sz w:val="24"/>
          <w:szCs w:val="24"/>
          <w:lang w:val="sr-Latn-CS"/>
        </w:rPr>
      </w:pP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18845427"/>
      <w:r w:rsidRPr="00852493">
        <w:rPr>
          <w:i w:val="0"/>
          <w:iCs w:val="0"/>
          <w:u w:val="none"/>
        </w:rPr>
        <w:lastRenderedPageBreak/>
        <w:t>OVLAŠĆENJE ZA ZASTUPANJE I UČESTVOVANJE</w:t>
      </w:r>
      <w:bookmarkEnd w:id="27"/>
      <w:r w:rsidRPr="00852493">
        <w:rPr>
          <w:i w:val="0"/>
          <w:iCs w:val="0"/>
          <w:u w:val="none"/>
        </w:rPr>
        <w:t xml:space="preserv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418845428"/>
      <w:r w:rsidRPr="00852493">
        <w:rPr>
          <w:i w:val="0"/>
          <w:iCs w:val="0"/>
          <w:u w:val="none"/>
        </w:rPr>
        <w:t>U POSTUPKU JAVNOG OTVARANJA PONUDA</w:t>
      </w:r>
      <w:bookmarkEnd w:id="28"/>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418845429"/>
      <w:r w:rsidRPr="00852493">
        <w:rPr>
          <w:i w:val="0"/>
          <w:iCs w:val="0"/>
          <w:u w:val="none"/>
        </w:rPr>
        <w:lastRenderedPageBreak/>
        <w:t>UPUTSTVO O PRAVNOM SREDSTVU</w:t>
      </w:r>
      <w:bookmarkEnd w:id="29"/>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D9334B" w:rsidRPr="00852493" w:rsidRDefault="00D9334B" w:rsidP="00D9334B">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40B3A" w:rsidRDefault="00C40B3A" w:rsidP="00D9334B"/>
    <w:sectPr w:rsidR="00C40B3A" w:rsidSect="00C40B3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23" w:rsidRDefault="00FE1D23" w:rsidP="00D9334B">
      <w:pPr>
        <w:spacing w:after="0" w:line="240" w:lineRule="auto"/>
      </w:pPr>
      <w:r>
        <w:separator/>
      </w:r>
    </w:p>
  </w:endnote>
  <w:endnote w:type="continuationSeparator" w:id="0">
    <w:p w:rsidR="00FE1D23" w:rsidRDefault="00FE1D23" w:rsidP="00D9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1D" w:rsidRDefault="0085301D" w:rsidP="003949C4">
    <w:pPr>
      <w:pStyle w:val="Footer"/>
      <w:jc w:val="right"/>
    </w:pPr>
    <w:r>
      <w:t xml:space="preserve">Strana </w:t>
    </w:r>
    <w:r w:rsidR="00ED6F26">
      <w:rPr>
        <w:b/>
        <w:sz w:val="24"/>
        <w:szCs w:val="24"/>
      </w:rPr>
      <w:fldChar w:fldCharType="begin"/>
    </w:r>
    <w:r>
      <w:rPr>
        <w:b/>
      </w:rPr>
      <w:instrText xml:space="preserve"> PAGE </w:instrText>
    </w:r>
    <w:r w:rsidR="00ED6F26">
      <w:rPr>
        <w:b/>
        <w:sz w:val="24"/>
        <w:szCs w:val="24"/>
      </w:rPr>
      <w:fldChar w:fldCharType="separate"/>
    </w:r>
    <w:r w:rsidR="006E2ECE">
      <w:rPr>
        <w:b/>
        <w:noProof/>
      </w:rPr>
      <w:t>34</w:t>
    </w:r>
    <w:r w:rsidR="00ED6F26">
      <w:rPr>
        <w:b/>
        <w:sz w:val="24"/>
        <w:szCs w:val="24"/>
      </w:rPr>
      <w:fldChar w:fldCharType="end"/>
    </w:r>
    <w:r>
      <w:t xml:space="preserve"> od </w:t>
    </w:r>
    <w:r w:rsidR="00ED6F26">
      <w:rPr>
        <w:b/>
        <w:sz w:val="24"/>
        <w:szCs w:val="24"/>
      </w:rPr>
      <w:fldChar w:fldCharType="begin"/>
    </w:r>
    <w:r>
      <w:rPr>
        <w:b/>
      </w:rPr>
      <w:instrText xml:space="preserve"> NUMPAGES  </w:instrText>
    </w:r>
    <w:r w:rsidR="00ED6F26">
      <w:rPr>
        <w:b/>
        <w:sz w:val="24"/>
        <w:szCs w:val="24"/>
      </w:rPr>
      <w:fldChar w:fldCharType="separate"/>
    </w:r>
    <w:r w:rsidR="006E2ECE">
      <w:rPr>
        <w:b/>
        <w:noProof/>
      </w:rPr>
      <w:t>34</w:t>
    </w:r>
    <w:r w:rsidR="00ED6F26">
      <w:rPr>
        <w:b/>
        <w:sz w:val="24"/>
        <w:szCs w:val="24"/>
      </w:rPr>
      <w:fldChar w:fldCharType="end"/>
    </w:r>
  </w:p>
  <w:p w:rsidR="0085301D" w:rsidRDefault="00853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23" w:rsidRDefault="00FE1D23" w:rsidP="00D9334B">
      <w:pPr>
        <w:spacing w:after="0" w:line="240" w:lineRule="auto"/>
      </w:pPr>
      <w:r>
        <w:separator/>
      </w:r>
    </w:p>
  </w:footnote>
  <w:footnote w:type="continuationSeparator" w:id="0">
    <w:p w:rsidR="00FE1D23" w:rsidRDefault="00FE1D23" w:rsidP="00D9334B">
      <w:pPr>
        <w:spacing w:after="0" w:line="240" w:lineRule="auto"/>
      </w:pPr>
      <w:r>
        <w:continuationSeparator/>
      </w:r>
    </w:p>
  </w:footnote>
  <w:footnote w:id="1">
    <w:p w:rsidR="0085301D" w:rsidRDefault="0085301D"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85301D" w:rsidRDefault="0085301D" w:rsidP="00D9334B">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w:t>
      </w:r>
    </w:p>
  </w:footnote>
  <w:footnote w:id="3">
    <w:p w:rsidR="0085301D" w:rsidRDefault="0085301D"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85301D" w:rsidRPr="007E1F59" w:rsidRDefault="0085301D" w:rsidP="00D9334B">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5301D" w:rsidRDefault="0085301D" w:rsidP="00D9334B">
      <w:pPr>
        <w:pStyle w:val="FootnoteText"/>
      </w:pPr>
    </w:p>
  </w:footnote>
  <w:footnote w:id="5">
    <w:p w:rsidR="0085301D" w:rsidRPr="007E1F59" w:rsidRDefault="0085301D" w:rsidP="00D9334B">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EF3747">
        <w:rPr>
          <w:rFonts w:ascii="Times New Roman" w:hAnsi="Times New Roman"/>
          <w:b/>
          <w:bCs/>
          <w:sz w:val="16"/>
          <w:szCs w:val="16"/>
          <w:lang w:val="sr-Latn-CS" w:eastAsia="sr-Latn-CS"/>
        </w:rPr>
        <w:t>Podaci o podugovaraču /podizvođaču u okviru samostalne ponude</w:t>
      </w:r>
      <w:r w:rsidRPr="00EF3747">
        <w:rPr>
          <w:rFonts w:ascii="Times New Roman" w:hAnsi="Times New Roman"/>
          <w:sz w:val="16"/>
          <w:szCs w:val="16"/>
          <w:lang w:val="ru-RU"/>
        </w:rPr>
        <w:t xml:space="preserve"> “</w:t>
      </w:r>
      <w:r w:rsidRPr="00EF3747">
        <w:rPr>
          <w:rFonts w:ascii="Times New Roman" w:hAnsi="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85301D" w:rsidRDefault="0085301D" w:rsidP="00D9334B">
      <w:pPr>
        <w:pStyle w:val="FootnoteText"/>
        <w:jc w:val="both"/>
      </w:pPr>
    </w:p>
  </w:footnote>
  <w:footnote w:id="6">
    <w:p w:rsidR="0085301D" w:rsidRDefault="0085301D"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85301D" w:rsidRDefault="0085301D"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5301D" w:rsidRPr="007E1F59" w:rsidRDefault="0085301D" w:rsidP="00D9334B">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5301D" w:rsidRDefault="0085301D" w:rsidP="00D9334B">
      <w:pPr>
        <w:pStyle w:val="FootnoteText"/>
      </w:pPr>
    </w:p>
  </w:footnote>
  <w:footnote w:id="9">
    <w:p w:rsidR="0085301D" w:rsidRPr="00EF3747" w:rsidRDefault="0085301D" w:rsidP="00D9334B">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85301D" w:rsidRDefault="0085301D" w:rsidP="00D9334B">
      <w:pPr>
        <w:pStyle w:val="FootnoteText"/>
      </w:pPr>
    </w:p>
  </w:footnote>
  <w:footnote w:id="10">
    <w:p w:rsidR="0085301D" w:rsidRPr="007E1F59" w:rsidRDefault="0085301D" w:rsidP="00D9334B">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5301D" w:rsidRDefault="0085301D" w:rsidP="00D9334B">
      <w:pPr>
        <w:pStyle w:val="FootnoteText"/>
      </w:pPr>
    </w:p>
  </w:footnote>
  <w:footnote w:id="11">
    <w:p w:rsidR="0085301D" w:rsidRPr="007F6785" w:rsidRDefault="0085301D" w:rsidP="00D9334B">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85301D" w:rsidRDefault="0085301D" w:rsidP="00D9334B">
      <w:pPr>
        <w:pStyle w:val="FootnoteText"/>
        <w:jc w:val="both"/>
      </w:pPr>
    </w:p>
  </w:footnote>
  <w:footnote w:id="12">
    <w:p w:rsidR="0085301D" w:rsidRDefault="0085301D"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85301D" w:rsidRDefault="0085301D" w:rsidP="00D9334B">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5301D" w:rsidRDefault="0085301D"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85301D" w:rsidRDefault="0085301D" w:rsidP="00D9334B">
      <w:pPr>
        <w:pStyle w:val="FootnoteText"/>
      </w:pPr>
      <w:r>
        <w:rPr>
          <w:rStyle w:val="FootnoteReference"/>
        </w:rPr>
        <w:footnoteRef/>
      </w:r>
      <w:r>
        <w:t xml:space="preserve"> </w:t>
      </w:r>
      <w:r>
        <w:rPr>
          <w:rFonts w:ascii="Times New Roman" w:hAnsi="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1D" w:rsidRDefault="0085301D">
    <w:pPr>
      <w:pStyle w:val="Header"/>
      <w:jc w:val="right"/>
    </w:pPr>
  </w:p>
  <w:p w:rsidR="0085301D" w:rsidRDefault="00853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D8E"/>
    <w:multiLevelType w:val="hybridMultilevel"/>
    <w:tmpl w:val="CABAB88E"/>
    <w:lvl w:ilvl="0" w:tplc="A126A5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5"/>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D9334B"/>
    <w:rsid w:val="00011041"/>
    <w:rsid w:val="00081853"/>
    <w:rsid w:val="000A3B1D"/>
    <w:rsid w:val="001236FE"/>
    <w:rsid w:val="00141D49"/>
    <w:rsid w:val="001504BA"/>
    <w:rsid w:val="001753EB"/>
    <w:rsid w:val="00184B81"/>
    <w:rsid w:val="001D1943"/>
    <w:rsid w:val="001E49A6"/>
    <w:rsid w:val="002209A2"/>
    <w:rsid w:val="00253DCA"/>
    <w:rsid w:val="0029641C"/>
    <w:rsid w:val="002E59EB"/>
    <w:rsid w:val="002F1564"/>
    <w:rsid w:val="002F77B9"/>
    <w:rsid w:val="003525EF"/>
    <w:rsid w:val="003949C4"/>
    <w:rsid w:val="003D2125"/>
    <w:rsid w:val="003D465B"/>
    <w:rsid w:val="00424E6C"/>
    <w:rsid w:val="004349E8"/>
    <w:rsid w:val="00470580"/>
    <w:rsid w:val="0048241A"/>
    <w:rsid w:val="004C79AF"/>
    <w:rsid w:val="00526944"/>
    <w:rsid w:val="005349F8"/>
    <w:rsid w:val="005503F6"/>
    <w:rsid w:val="00593B5C"/>
    <w:rsid w:val="005B6945"/>
    <w:rsid w:val="005C64CB"/>
    <w:rsid w:val="005E34F9"/>
    <w:rsid w:val="0064615F"/>
    <w:rsid w:val="00657F03"/>
    <w:rsid w:val="00670DBC"/>
    <w:rsid w:val="00686F1F"/>
    <w:rsid w:val="006B4724"/>
    <w:rsid w:val="006E2ECE"/>
    <w:rsid w:val="00707D0C"/>
    <w:rsid w:val="007A04AA"/>
    <w:rsid w:val="007E42F9"/>
    <w:rsid w:val="00816FFE"/>
    <w:rsid w:val="0085301D"/>
    <w:rsid w:val="0090720F"/>
    <w:rsid w:val="0099058A"/>
    <w:rsid w:val="009C4669"/>
    <w:rsid w:val="009E20F6"/>
    <w:rsid w:val="00A21501"/>
    <w:rsid w:val="00AD0F24"/>
    <w:rsid w:val="00B32060"/>
    <w:rsid w:val="00B4796F"/>
    <w:rsid w:val="00C07B7A"/>
    <w:rsid w:val="00C1664B"/>
    <w:rsid w:val="00C40B3A"/>
    <w:rsid w:val="00C54698"/>
    <w:rsid w:val="00C6132D"/>
    <w:rsid w:val="00CC4930"/>
    <w:rsid w:val="00CE20F5"/>
    <w:rsid w:val="00CF3200"/>
    <w:rsid w:val="00D9334B"/>
    <w:rsid w:val="00E22BC7"/>
    <w:rsid w:val="00E620E7"/>
    <w:rsid w:val="00E63D29"/>
    <w:rsid w:val="00EC5809"/>
    <w:rsid w:val="00ED6F26"/>
    <w:rsid w:val="00F27922"/>
    <w:rsid w:val="00F71073"/>
    <w:rsid w:val="00F96997"/>
    <w:rsid w:val="00FD187A"/>
    <w:rsid w:val="00FE1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uiPriority w:val="99"/>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3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39"/>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nik.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0FB7A-289C-4037-99BD-DF1110B8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6006</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40161</CharactersWithSpaces>
  <SharedDoc>false</SharedDoc>
  <HLinks>
    <vt:vector size="108" baseType="variant">
      <vt:variant>
        <vt:i4>1638460</vt:i4>
      </vt:variant>
      <vt:variant>
        <vt:i4>53</vt:i4>
      </vt:variant>
      <vt:variant>
        <vt:i4>0</vt:i4>
      </vt:variant>
      <vt:variant>
        <vt:i4>5</vt:i4>
      </vt:variant>
      <vt:variant>
        <vt:lpwstr/>
      </vt:variant>
      <vt:variant>
        <vt:lpwstr>_Toc418845429</vt:lpwstr>
      </vt:variant>
      <vt:variant>
        <vt:i4>1638460</vt:i4>
      </vt:variant>
      <vt:variant>
        <vt:i4>50</vt:i4>
      </vt:variant>
      <vt:variant>
        <vt:i4>0</vt:i4>
      </vt:variant>
      <vt:variant>
        <vt:i4>5</vt:i4>
      </vt:variant>
      <vt:variant>
        <vt:lpwstr/>
      </vt:variant>
      <vt:variant>
        <vt:lpwstr>_Toc418845428</vt:lpwstr>
      </vt:variant>
      <vt:variant>
        <vt:i4>1638460</vt:i4>
      </vt:variant>
      <vt:variant>
        <vt:i4>47</vt:i4>
      </vt:variant>
      <vt:variant>
        <vt:i4>0</vt:i4>
      </vt:variant>
      <vt:variant>
        <vt:i4>5</vt:i4>
      </vt:variant>
      <vt:variant>
        <vt:lpwstr/>
      </vt:variant>
      <vt:variant>
        <vt:lpwstr>_Toc418845427</vt:lpwstr>
      </vt:variant>
      <vt:variant>
        <vt:i4>1638460</vt:i4>
      </vt:variant>
      <vt:variant>
        <vt:i4>44</vt:i4>
      </vt:variant>
      <vt:variant>
        <vt:i4>0</vt:i4>
      </vt:variant>
      <vt:variant>
        <vt:i4>5</vt:i4>
      </vt:variant>
      <vt:variant>
        <vt:lpwstr/>
      </vt:variant>
      <vt:variant>
        <vt:lpwstr>_Toc418845426</vt:lpwstr>
      </vt:variant>
      <vt:variant>
        <vt:i4>1638460</vt:i4>
      </vt:variant>
      <vt:variant>
        <vt:i4>41</vt:i4>
      </vt:variant>
      <vt:variant>
        <vt:i4>0</vt:i4>
      </vt:variant>
      <vt:variant>
        <vt:i4>5</vt:i4>
      </vt:variant>
      <vt:variant>
        <vt:lpwstr/>
      </vt:variant>
      <vt:variant>
        <vt:lpwstr>_Toc418845425</vt:lpwstr>
      </vt:variant>
      <vt:variant>
        <vt:i4>1638460</vt:i4>
      </vt:variant>
      <vt:variant>
        <vt:i4>38</vt:i4>
      </vt:variant>
      <vt:variant>
        <vt:i4>0</vt:i4>
      </vt:variant>
      <vt:variant>
        <vt:i4>5</vt:i4>
      </vt:variant>
      <vt:variant>
        <vt:lpwstr/>
      </vt:variant>
      <vt:variant>
        <vt:lpwstr>_Toc418845424</vt:lpwstr>
      </vt:variant>
      <vt:variant>
        <vt:i4>1638460</vt:i4>
      </vt:variant>
      <vt:variant>
        <vt:i4>35</vt:i4>
      </vt:variant>
      <vt:variant>
        <vt:i4>0</vt:i4>
      </vt:variant>
      <vt:variant>
        <vt:i4>5</vt:i4>
      </vt:variant>
      <vt:variant>
        <vt:lpwstr/>
      </vt:variant>
      <vt:variant>
        <vt:lpwstr>_Toc418845421</vt:lpwstr>
      </vt:variant>
      <vt:variant>
        <vt:i4>1638460</vt:i4>
      </vt:variant>
      <vt:variant>
        <vt:i4>32</vt:i4>
      </vt:variant>
      <vt:variant>
        <vt:i4>0</vt:i4>
      </vt:variant>
      <vt:variant>
        <vt:i4>5</vt:i4>
      </vt:variant>
      <vt:variant>
        <vt:lpwstr/>
      </vt:variant>
      <vt:variant>
        <vt:lpwstr>_Toc418845420</vt:lpwstr>
      </vt:variant>
      <vt:variant>
        <vt:i4>1703996</vt:i4>
      </vt:variant>
      <vt:variant>
        <vt:i4>29</vt:i4>
      </vt:variant>
      <vt:variant>
        <vt:i4>0</vt:i4>
      </vt:variant>
      <vt:variant>
        <vt:i4>5</vt:i4>
      </vt:variant>
      <vt:variant>
        <vt:lpwstr/>
      </vt:variant>
      <vt:variant>
        <vt:lpwstr>_Toc418845419</vt:lpwstr>
      </vt:variant>
      <vt:variant>
        <vt:i4>1703996</vt:i4>
      </vt:variant>
      <vt:variant>
        <vt:i4>26</vt:i4>
      </vt:variant>
      <vt:variant>
        <vt:i4>0</vt:i4>
      </vt:variant>
      <vt:variant>
        <vt:i4>5</vt:i4>
      </vt:variant>
      <vt:variant>
        <vt:lpwstr/>
      </vt:variant>
      <vt:variant>
        <vt:lpwstr>_Toc418845418</vt:lpwstr>
      </vt:variant>
      <vt:variant>
        <vt:i4>1703996</vt:i4>
      </vt:variant>
      <vt:variant>
        <vt:i4>23</vt:i4>
      </vt:variant>
      <vt:variant>
        <vt:i4>0</vt:i4>
      </vt:variant>
      <vt:variant>
        <vt:i4>5</vt:i4>
      </vt:variant>
      <vt:variant>
        <vt:lpwstr/>
      </vt:variant>
      <vt:variant>
        <vt:lpwstr>_Toc418845417</vt:lpwstr>
      </vt:variant>
      <vt:variant>
        <vt:i4>1703996</vt:i4>
      </vt:variant>
      <vt:variant>
        <vt:i4>20</vt:i4>
      </vt:variant>
      <vt:variant>
        <vt:i4>0</vt:i4>
      </vt:variant>
      <vt:variant>
        <vt:i4>5</vt:i4>
      </vt:variant>
      <vt:variant>
        <vt:lpwstr/>
      </vt:variant>
      <vt:variant>
        <vt:lpwstr>_Toc418845416</vt:lpwstr>
      </vt:variant>
      <vt:variant>
        <vt:i4>1703996</vt:i4>
      </vt:variant>
      <vt:variant>
        <vt:i4>17</vt:i4>
      </vt:variant>
      <vt:variant>
        <vt:i4>0</vt:i4>
      </vt:variant>
      <vt:variant>
        <vt:i4>5</vt:i4>
      </vt:variant>
      <vt:variant>
        <vt:lpwstr/>
      </vt:variant>
      <vt:variant>
        <vt:lpwstr>_Toc418845413</vt:lpwstr>
      </vt:variant>
      <vt:variant>
        <vt:i4>1703996</vt:i4>
      </vt:variant>
      <vt:variant>
        <vt:i4>14</vt:i4>
      </vt:variant>
      <vt:variant>
        <vt:i4>0</vt:i4>
      </vt:variant>
      <vt:variant>
        <vt:i4>5</vt:i4>
      </vt:variant>
      <vt:variant>
        <vt:lpwstr/>
      </vt:variant>
      <vt:variant>
        <vt:lpwstr>_Toc418845412</vt:lpwstr>
      </vt:variant>
      <vt:variant>
        <vt:i4>1703996</vt:i4>
      </vt:variant>
      <vt:variant>
        <vt:i4>11</vt:i4>
      </vt:variant>
      <vt:variant>
        <vt:i4>0</vt:i4>
      </vt:variant>
      <vt:variant>
        <vt:i4>5</vt:i4>
      </vt:variant>
      <vt:variant>
        <vt:lpwstr/>
      </vt:variant>
      <vt:variant>
        <vt:lpwstr>_Toc418845411</vt:lpwstr>
      </vt:variant>
      <vt:variant>
        <vt:i4>1703996</vt:i4>
      </vt:variant>
      <vt:variant>
        <vt:i4>8</vt:i4>
      </vt:variant>
      <vt:variant>
        <vt:i4>0</vt:i4>
      </vt:variant>
      <vt:variant>
        <vt:i4>5</vt:i4>
      </vt:variant>
      <vt:variant>
        <vt:lpwstr/>
      </vt:variant>
      <vt:variant>
        <vt:lpwstr>_Toc418845410</vt:lpwstr>
      </vt:variant>
      <vt:variant>
        <vt:i4>1769532</vt:i4>
      </vt:variant>
      <vt:variant>
        <vt:i4>5</vt:i4>
      </vt:variant>
      <vt:variant>
        <vt:i4>0</vt:i4>
      </vt:variant>
      <vt:variant>
        <vt:i4>5</vt:i4>
      </vt:variant>
      <vt:variant>
        <vt:lpwstr/>
      </vt:variant>
      <vt:variant>
        <vt:lpwstr>_Toc418845409</vt:lpwstr>
      </vt:variant>
      <vt:variant>
        <vt:i4>1769532</vt:i4>
      </vt:variant>
      <vt:variant>
        <vt:i4>2</vt:i4>
      </vt:variant>
      <vt:variant>
        <vt:i4>0</vt:i4>
      </vt:variant>
      <vt:variant>
        <vt:i4>5</vt:i4>
      </vt:variant>
      <vt:variant>
        <vt:lpwstr/>
      </vt:variant>
      <vt:variant>
        <vt:lpwstr>_Toc418845408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Win7</cp:lastModifiedBy>
  <cp:revision>2</cp:revision>
  <dcterms:created xsi:type="dcterms:W3CDTF">2016-08-15T12:50:00Z</dcterms:created>
  <dcterms:modified xsi:type="dcterms:W3CDTF">2016-08-15T12:50:00Z</dcterms:modified>
</cp:coreProperties>
</file>